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5"/>
        <w:gridCol w:w="3390"/>
      </w:tblGrid>
      <w:tr w:rsidR="00255DE9" w:rsidRPr="003479AE" w14:paraId="6CB25F31" w14:textId="77777777" w:rsidTr="00F21E43">
        <w:trPr>
          <w:jc w:val="right"/>
        </w:trPr>
        <w:tc>
          <w:tcPr>
            <w:tcW w:w="5245" w:type="dxa"/>
            <w:gridSpan w:val="2"/>
          </w:tcPr>
          <w:p w14:paraId="0070E139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057CFC9C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26F3A94B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255DE9" w:rsidRPr="007A7306" w14:paraId="007468CE" w14:textId="77777777" w:rsidTr="00F21E43">
        <w:trPr>
          <w:trHeight w:val="665"/>
          <w:jc w:val="right"/>
        </w:trPr>
        <w:tc>
          <w:tcPr>
            <w:tcW w:w="2693" w:type="dxa"/>
          </w:tcPr>
          <w:p w14:paraId="11FADD84" w14:textId="77777777" w:rsidR="00255DE9" w:rsidRPr="007A7306" w:rsidRDefault="00255DE9" w:rsidP="00F21E4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7A7306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2552" w:type="dxa"/>
          </w:tcPr>
          <w:p w14:paraId="6010D2D0" w14:textId="77777777" w:rsidR="00255DE9" w:rsidRPr="007A7306" w:rsidRDefault="00255DE9" w:rsidP="00F21E43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№</w:t>
            </w:r>
            <w:r w:rsidRPr="007A7306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REGNUMSTAMP]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5E433054" w14:textId="6A9EA280" w:rsidR="00A6143D" w:rsidRDefault="00A6143D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62CCEF00" w14:textId="6E6F8E08" w:rsidR="00397919" w:rsidRDefault="00397919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32EF8374" w14:textId="77777777" w:rsidR="0054066E" w:rsidRPr="0054066E" w:rsidRDefault="0054066E" w:rsidP="00CA4BE7">
      <w:pPr>
        <w:jc w:val="center"/>
        <w:rPr>
          <w:sz w:val="26"/>
          <w:szCs w:val="26"/>
        </w:rPr>
      </w:pPr>
      <w:r w:rsidRPr="0054066E">
        <w:rPr>
          <w:sz w:val="26"/>
          <w:szCs w:val="26"/>
        </w:rPr>
        <w:t>ИНФОРМАЦИЯ</w:t>
      </w:r>
    </w:p>
    <w:p w14:paraId="2992C831" w14:textId="77777777" w:rsidR="0054066E" w:rsidRPr="0054066E" w:rsidRDefault="0054066E" w:rsidP="00CA4BE7">
      <w:pPr>
        <w:jc w:val="center"/>
        <w:rPr>
          <w:sz w:val="26"/>
          <w:szCs w:val="26"/>
        </w:rPr>
      </w:pPr>
      <w:r w:rsidRPr="0054066E">
        <w:rPr>
          <w:sz w:val="26"/>
          <w:szCs w:val="26"/>
        </w:rPr>
        <w:t xml:space="preserve">о ходе выполнения мероприятий по подготовке объектов </w:t>
      </w:r>
    </w:p>
    <w:p w14:paraId="7F16CB7A" w14:textId="77777777" w:rsidR="0054066E" w:rsidRPr="0054066E" w:rsidRDefault="0054066E" w:rsidP="00CA4BE7">
      <w:pPr>
        <w:jc w:val="center"/>
        <w:rPr>
          <w:sz w:val="26"/>
          <w:szCs w:val="26"/>
        </w:rPr>
      </w:pPr>
      <w:r w:rsidRPr="0054066E">
        <w:rPr>
          <w:sz w:val="26"/>
          <w:szCs w:val="26"/>
        </w:rPr>
        <w:t xml:space="preserve">жилищно-коммунального хозяйства города Когалыма к осенне-зимнему </w:t>
      </w:r>
    </w:p>
    <w:p w14:paraId="2888F2B2" w14:textId="1175E4D6" w:rsidR="0054066E" w:rsidRPr="0054066E" w:rsidRDefault="009263FE" w:rsidP="00CA4BE7">
      <w:pPr>
        <w:jc w:val="center"/>
        <w:rPr>
          <w:sz w:val="26"/>
          <w:szCs w:val="26"/>
        </w:rPr>
      </w:pPr>
      <w:r>
        <w:rPr>
          <w:sz w:val="26"/>
          <w:szCs w:val="26"/>
        </w:rPr>
        <w:t>периоду 2025-2026</w:t>
      </w:r>
      <w:r w:rsidR="0054066E" w:rsidRPr="0054066E">
        <w:rPr>
          <w:sz w:val="26"/>
          <w:szCs w:val="26"/>
        </w:rPr>
        <w:t xml:space="preserve"> годов</w:t>
      </w:r>
    </w:p>
    <w:p w14:paraId="28D35561" w14:textId="77777777" w:rsidR="0054066E" w:rsidRPr="0054066E" w:rsidRDefault="0054066E" w:rsidP="00CA4BE7">
      <w:pPr>
        <w:ind w:firstLine="709"/>
        <w:jc w:val="both"/>
        <w:rPr>
          <w:sz w:val="26"/>
          <w:szCs w:val="26"/>
        </w:rPr>
      </w:pPr>
    </w:p>
    <w:p w14:paraId="425AF68E" w14:textId="39B27AD0" w:rsidR="00A039A3" w:rsidRDefault="0054066E" w:rsidP="00A039A3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54066E">
        <w:rPr>
          <w:rFonts w:eastAsia="Calibri"/>
          <w:sz w:val="26"/>
          <w:szCs w:val="26"/>
          <w:lang w:eastAsia="en-US"/>
        </w:rPr>
        <w:t>Мероприятия по подготовке объектов жилищно-коммунального хозяйства города Когалыма к ра</w:t>
      </w:r>
      <w:r w:rsidR="00AC2582">
        <w:rPr>
          <w:rFonts w:eastAsia="Calibri"/>
          <w:sz w:val="26"/>
          <w:szCs w:val="26"/>
          <w:lang w:eastAsia="en-US"/>
        </w:rPr>
        <w:t>боте в осенне-зимний период 2025-2026</w:t>
      </w:r>
      <w:r w:rsidRPr="0054066E">
        <w:rPr>
          <w:rFonts w:eastAsia="Calibri"/>
          <w:sz w:val="26"/>
          <w:szCs w:val="26"/>
          <w:lang w:eastAsia="en-US"/>
        </w:rPr>
        <w:t xml:space="preserve"> годов (далее</w:t>
      </w:r>
      <w:r w:rsidR="00AC2582">
        <w:rPr>
          <w:rFonts w:eastAsia="Calibri"/>
          <w:sz w:val="26"/>
          <w:szCs w:val="26"/>
          <w:lang w:eastAsia="en-US"/>
        </w:rPr>
        <w:t xml:space="preserve"> </w:t>
      </w:r>
      <w:r w:rsidRPr="0054066E">
        <w:rPr>
          <w:rFonts w:eastAsia="Calibri"/>
          <w:sz w:val="26"/>
          <w:szCs w:val="26"/>
          <w:lang w:eastAsia="en-US"/>
        </w:rPr>
        <w:t>–</w:t>
      </w:r>
      <w:r w:rsidR="00AC2582">
        <w:rPr>
          <w:rFonts w:eastAsia="Calibri"/>
          <w:sz w:val="26"/>
          <w:szCs w:val="26"/>
          <w:lang w:eastAsia="en-US"/>
        </w:rPr>
        <w:t xml:space="preserve"> Мероприятия 2025-2026 годов) разработаны в марте 2025</w:t>
      </w:r>
      <w:r w:rsidRPr="0054066E">
        <w:rPr>
          <w:rFonts w:eastAsia="Calibri"/>
          <w:sz w:val="26"/>
          <w:szCs w:val="26"/>
          <w:lang w:eastAsia="en-US"/>
        </w:rPr>
        <w:t xml:space="preserve"> года, утверждены постановлением Администрации города Когалыма от </w:t>
      </w:r>
      <w:r w:rsidR="00AC2582">
        <w:rPr>
          <w:rFonts w:eastAsia="Calibri"/>
          <w:sz w:val="26"/>
          <w:szCs w:val="26"/>
          <w:lang w:eastAsia="en-US"/>
        </w:rPr>
        <w:t>01.04.2025 №748</w:t>
      </w:r>
      <w:r w:rsidRPr="0054066E">
        <w:rPr>
          <w:rFonts w:eastAsia="Calibri"/>
          <w:sz w:val="26"/>
          <w:szCs w:val="26"/>
          <w:lang w:eastAsia="en-US"/>
        </w:rPr>
        <w:t xml:space="preserve"> «О подготовке объектов жилищно-коммунального хозяйства и социальной сферы города Когалыма к ра</w:t>
      </w:r>
      <w:r w:rsidR="00AC2582">
        <w:rPr>
          <w:rFonts w:eastAsia="Calibri"/>
          <w:sz w:val="26"/>
          <w:szCs w:val="26"/>
          <w:lang w:eastAsia="en-US"/>
        </w:rPr>
        <w:t>боте в осенне-зимний период 2025-2026</w:t>
      </w:r>
      <w:r w:rsidRPr="0054066E">
        <w:rPr>
          <w:rFonts w:eastAsia="Calibri"/>
          <w:sz w:val="26"/>
          <w:szCs w:val="26"/>
          <w:lang w:eastAsia="en-US"/>
        </w:rPr>
        <w:t xml:space="preserve"> годов» и направлены </w:t>
      </w:r>
      <w:r w:rsidR="00A039A3">
        <w:rPr>
          <w:sz w:val="26"/>
          <w:szCs w:val="26"/>
        </w:rPr>
        <w:t>в Департамент жилищно-коммунального комплекса и энергетики Ханты-Мансийского автономного округа - Югры.</w:t>
      </w:r>
    </w:p>
    <w:p w14:paraId="039462BE" w14:textId="2966536E" w:rsidR="0054066E" w:rsidRPr="0054066E" w:rsidRDefault="0054066E" w:rsidP="00CA4BE7">
      <w:pPr>
        <w:ind w:firstLine="709"/>
        <w:jc w:val="both"/>
        <w:rPr>
          <w:sz w:val="26"/>
          <w:szCs w:val="26"/>
        </w:rPr>
      </w:pPr>
      <w:r w:rsidRPr="0054066E">
        <w:rPr>
          <w:bCs/>
          <w:sz w:val="26"/>
          <w:szCs w:val="26"/>
        </w:rPr>
        <w:t>При разработке М</w:t>
      </w:r>
      <w:r w:rsidR="0019092C">
        <w:rPr>
          <w:sz w:val="26"/>
          <w:szCs w:val="26"/>
        </w:rPr>
        <w:t>ероприятий 2025-2026</w:t>
      </w:r>
      <w:r w:rsidRPr="0054066E">
        <w:rPr>
          <w:sz w:val="26"/>
          <w:szCs w:val="26"/>
        </w:rPr>
        <w:t xml:space="preserve"> годов были учтены необходимые объемы работ по замене и реконструкции сетей тепло-, водо-, электроснабжения, водоотведения, а также реконструкции, модернизации, капитальному и текущему ремонту объектов коммунального хозяйства и жилищного фонда города Когалыма в пределах существующих объемов финансовых средств.</w:t>
      </w:r>
    </w:p>
    <w:p w14:paraId="6E9CCCB7" w14:textId="31FE042E" w:rsidR="0054066E" w:rsidRPr="00D46BDD" w:rsidRDefault="0054066E" w:rsidP="00CA4BE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46BDD">
        <w:rPr>
          <w:sz w:val="26"/>
          <w:szCs w:val="26"/>
        </w:rPr>
        <w:t>Общий объем средств</w:t>
      </w:r>
      <w:r w:rsidR="00A039A3">
        <w:rPr>
          <w:sz w:val="26"/>
          <w:szCs w:val="26"/>
        </w:rPr>
        <w:t>,</w:t>
      </w:r>
      <w:r w:rsidRPr="00D46BDD">
        <w:rPr>
          <w:sz w:val="26"/>
          <w:szCs w:val="26"/>
        </w:rPr>
        <w:t xml:space="preserve"> запланированный</w:t>
      </w:r>
      <w:r w:rsidR="00D46BDD">
        <w:rPr>
          <w:sz w:val="26"/>
          <w:szCs w:val="26"/>
        </w:rPr>
        <w:t xml:space="preserve"> к исполнению Мероприятиями 2025-2026</w:t>
      </w:r>
      <w:r w:rsidRPr="00D46BDD">
        <w:rPr>
          <w:sz w:val="26"/>
          <w:szCs w:val="26"/>
        </w:rPr>
        <w:t xml:space="preserve"> годов</w:t>
      </w:r>
      <w:r w:rsidR="00A039A3">
        <w:rPr>
          <w:sz w:val="26"/>
          <w:szCs w:val="26"/>
        </w:rPr>
        <w:t>,</w:t>
      </w:r>
      <w:r w:rsidRPr="00D46BDD">
        <w:rPr>
          <w:sz w:val="26"/>
          <w:szCs w:val="26"/>
        </w:rPr>
        <w:t xml:space="preserve"> со</w:t>
      </w:r>
      <w:r w:rsidR="00D46BDD">
        <w:rPr>
          <w:sz w:val="26"/>
          <w:szCs w:val="26"/>
        </w:rPr>
        <w:t xml:space="preserve">ставляет </w:t>
      </w:r>
      <w:r w:rsidR="00A039A3">
        <w:rPr>
          <w:sz w:val="26"/>
          <w:szCs w:val="26"/>
        </w:rPr>
        <w:t xml:space="preserve">- </w:t>
      </w:r>
      <w:r w:rsidR="00D46BDD">
        <w:rPr>
          <w:sz w:val="26"/>
          <w:szCs w:val="26"/>
        </w:rPr>
        <w:t>202,1</w:t>
      </w:r>
      <w:r w:rsidRPr="00D46BDD">
        <w:rPr>
          <w:sz w:val="26"/>
          <w:szCs w:val="26"/>
        </w:rPr>
        <w:t xml:space="preserve"> млн.руб., из них:</w:t>
      </w:r>
    </w:p>
    <w:p w14:paraId="10668371" w14:textId="4E79CA4E" w:rsidR="0054066E" w:rsidRPr="00D46BDD" w:rsidRDefault="0054066E" w:rsidP="00CA4BE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46BDD">
        <w:rPr>
          <w:sz w:val="26"/>
          <w:szCs w:val="26"/>
        </w:rPr>
        <w:t>- средств</w:t>
      </w:r>
      <w:r w:rsidR="00D46BDD">
        <w:rPr>
          <w:sz w:val="26"/>
          <w:szCs w:val="26"/>
        </w:rPr>
        <w:t>а бюджета города Когалыма – 18,8</w:t>
      </w:r>
      <w:r w:rsidRPr="00D46BDD">
        <w:rPr>
          <w:sz w:val="26"/>
          <w:szCs w:val="26"/>
        </w:rPr>
        <w:t xml:space="preserve"> млн.руб.;</w:t>
      </w:r>
    </w:p>
    <w:p w14:paraId="47CD3C60" w14:textId="7EF7CE44" w:rsidR="0054066E" w:rsidRPr="00D46BDD" w:rsidRDefault="0054066E" w:rsidP="00CA4BE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46BDD">
        <w:rPr>
          <w:sz w:val="26"/>
          <w:szCs w:val="26"/>
        </w:rPr>
        <w:t>- с</w:t>
      </w:r>
      <w:r w:rsidR="00D46BDD">
        <w:rPr>
          <w:sz w:val="26"/>
          <w:szCs w:val="26"/>
        </w:rPr>
        <w:t>редства бюджета ХМАО-Югры – 75,0</w:t>
      </w:r>
      <w:r w:rsidRPr="00D46BDD">
        <w:rPr>
          <w:sz w:val="26"/>
          <w:szCs w:val="26"/>
        </w:rPr>
        <w:t xml:space="preserve"> млн.руб.;</w:t>
      </w:r>
    </w:p>
    <w:p w14:paraId="2791FCCD" w14:textId="4D890749" w:rsidR="0054066E" w:rsidRPr="00D46BDD" w:rsidRDefault="0054066E" w:rsidP="00CA4BE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46BDD">
        <w:rPr>
          <w:sz w:val="26"/>
          <w:szCs w:val="26"/>
        </w:rPr>
        <w:t>- средства пр</w:t>
      </w:r>
      <w:r w:rsidR="00D46BDD">
        <w:rPr>
          <w:sz w:val="26"/>
          <w:szCs w:val="26"/>
        </w:rPr>
        <w:t>едприятий города Когалыма – 108,3</w:t>
      </w:r>
      <w:r w:rsidRPr="00D46BDD">
        <w:rPr>
          <w:sz w:val="26"/>
          <w:szCs w:val="26"/>
        </w:rPr>
        <w:t xml:space="preserve"> млн.руб.</w:t>
      </w:r>
    </w:p>
    <w:p w14:paraId="269C1AB8" w14:textId="02A04185" w:rsidR="0054066E" w:rsidRPr="0054066E" w:rsidRDefault="0054066E" w:rsidP="00CA4BE7">
      <w:pPr>
        <w:ind w:firstLine="709"/>
        <w:jc w:val="both"/>
        <w:rPr>
          <w:sz w:val="26"/>
          <w:szCs w:val="26"/>
        </w:rPr>
      </w:pPr>
      <w:r w:rsidRPr="00D46BDD">
        <w:rPr>
          <w:sz w:val="26"/>
          <w:szCs w:val="26"/>
        </w:rPr>
        <w:t>Общий</w:t>
      </w:r>
      <w:r w:rsidR="00D46BDD">
        <w:rPr>
          <w:sz w:val="26"/>
          <w:szCs w:val="26"/>
        </w:rPr>
        <w:t xml:space="preserve"> ход исполнения Мероприятий 2025-2026</w:t>
      </w:r>
      <w:r w:rsidRPr="00D46BDD">
        <w:rPr>
          <w:sz w:val="26"/>
          <w:szCs w:val="26"/>
        </w:rPr>
        <w:t xml:space="preserve"> годов по состоянию на </w:t>
      </w:r>
      <w:r w:rsidRPr="00B229AD">
        <w:rPr>
          <w:sz w:val="26"/>
          <w:szCs w:val="26"/>
        </w:rPr>
        <w:t>10.1</w:t>
      </w:r>
      <w:r w:rsidR="00BF5EA6">
        <w:rPr>
          <w:sz w:val="26"/>
          <w:szCs w:val="26"/>
        </w:rPr>
        <w:t>0</w:t>
      </w:r>
      <w:r w:rsidR="00D46BDD" w:rsidRPr="00B229AD">
        <w:rPr>
          <w:sz w:val="26"/>
          <w:szCs w:val="26"/>
        </w:rPr>
        <w:t>.2025</w:t>
      </w:r>
      <w:r w:rsidRPr="00D46BDD">
        <w:rPr>
          <w:sz w:val="26"/>
          <w:szCs w:val="26"/>
        </w:rPr>
        <w:t xml:space="preserve"> выглядит следующим образом:</w:t>
      </w:r>
    </w:p>
    <w:p w14:paraId="4DB9BAF1" w14:textId="77777777" w:rsidR="0054066E" w:rsidRPr="0054066E" w:rsidRDefault="0054066E" w:rsidP="0054066E">
      <w:pPr>
        <w:ind w:firstLine="709"/>
        <w:jc w:val="both"/>
        <w:rPr>
          <w:sz w:val="22"/>
          <w:szCs w:val="22"/>
        </w:rPr>
      </w:pPr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1E0" w:firstRow="1" w:lastRow="1" w:firstColumn="1" w:lastColumn="1" w:noHBand="0" w:noVBand="0"/>
      </w:tblPr>
      <w:tblGrid>
        <w:gridCol w:w="408"/>
        <w:gridCol w:w="2371"/>
        <w:gridCol w:w="748"/>
        <w:gridCol w:w="864"/>
        <w:gridCol w:w="793"/>
        <w:gridCol w:w="1181"/>
        <w:gridCol w:w="1263"/>
        <w:gridCol w:w="1279"/>
      </w:tblGrid>
      <w:tr w:rsidR="0054066E" w:rsidRPr="00CA4BE7" w14:paraId="3EB7DC5B" w14:textId="77777777" w:rsidTr="007357E9">
        <w:tc>
          <w:tcPr>
            <w:tcW w:w="229" w:type="pct"/>
            <w:vAlign w:val="center"/>
          </w:tcPr>
          <w:p w14:paraId="69458EEF" w14:textId="77777777" w:rsidR="0054066E" w:rsidRPr="00CA4BE7" w:rsidRDefault="0054066E" w:rsidP="0054066E">
            <w:pPr>
              <w:jc w:val="center"/>
              <w:rPr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№</w:t>
            </w:r>
          </w:p>
          <w:p w14:paraId="2C89496E" w14:textId="77777777" w:rsidR="0054066E" w:rsidRPr="00CA4BE7" w:rsidRDefault="0054066E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п/п</w:t>
            </w:r>
          </w:p>
        </w:tc>
        <w:tc>
          <w:tcPr>
            <w:tcW w:w="1331" w:type="pct"/>
            <w:vAlign w:val="center"/>
          </w:tcPr>
          <w:p w14:paraId="29D2DC4D" w14:textId="77777777" w:rsidR="0054066E" w:rsidRPr="00CA4BE7" w:rsidRDefault="0054066E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420" w:type="pct"/>
            <w:vAlign w:val="center"/>
          </w:tcPr>
          <w:p w14:paraId="195A3990" w14:textId="77777777" w:rsidR="0054066E" w:rsidRPr="00CA4BE7" w:rsidRDefault="0054066E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Ед. изм.</w:t>
            </w:r>
          </w:p>
        </w:tc>
        <w:tc>
          <w:tcPr>
            <w:tcW w:w="485" w:type="pct"/>
            <w:vAlign w:val="center"/>
          </w:tcPr>
          <w:p w14:paraId="355EF6A5" w14:textId="77777777" w:rsidR="0054066E" w:rsidRPr="00CA4BE7" w:rsidRDefault="0054066E" w:rsidP="0054066E">
            <w:pPr>
              <w:ind w:firstLine="3"/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План</w:t>
            </w:r>
          </w:p>
        </w:tc>
        <w:tc>
          <w:tcPr>
            <w:tcW w:w="445" w:type="pct"/>
            <w:vAlign w:val="center"/>
          </w:tcPr>
          <w:p w14:paraId="1728EDAA" w14:textId="77777777" w:rsidR="0054066E" w:rsidRPr="00CA4BE7" w:rsidRDefault="0054066E" w:rsidP="0054066E">
            <w:pPr>
              <w:ind w:firstLine="3"/>
              <w:jc w:val="center"/>
              <w:rPr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Факт</w:t>
            </w:r>
          </w:p>
        </w:tc>
        <w:tc>
          <w:tcPr>
            <w:tcW w:w="663" w:type="pct"/>
            <w:vAlign w:val="center"/>
          </w:tcPr>
          <w:p w14:paraId="18323E72" w14:textId="77777777" w:rsidR="0054066E" w:rsidRPr="00CA4BE7" w:rsidRDefault="0054066E" w:rsidP="0054066E">
            <w:pPr>
              <w:ind w:left="-99" w:right="-142" w:firstLine="3"/>
              <w:jc w:val="center"/>
              <w:rPr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Процент выполнения, %</w:t>
            </w:r>
          </w:p>
        </w:tc>
        <w:tc>
          <w:tcPr>
            <w:tcW w:w="709" w:type="pct"/>
            <w:vAlign w:val="center"/>
          </w:tcPr>
          <w:p w14:paraId="5A924AEB" w14:textId="77777777" w:rsidR="0054066E" w:rsidRPr="00CA4BE7" w:rsidRDefault="0054066E" w:rsidP="0054066E">
            <w:pPr>
              <w:ind w:left="-74" w:right="-104" w:firstLine="3"/>
              <w:jc w:val="center"/>
              <w:rPr>
                <w:sz w:val="22"/>
                <w:szCs w:val="22"/>
              </w:rPr>
            </w:pPr>
            <w:r w:rsidRPr="00CA4BE7">
              <w:rPr>
                <w:sz w:val="22"/>
                <w:szCs w:val="22"/>
                <w:lang w:val="en-US"/>
              </w:rPr>
              <w:t>Срок</w:t>
            </w:r>
          </w:p>
          <w:p w14:paraId="3950F95B" w14:textId="77777777" w:rsidR="0054066E" w:rsidRPr="00CA4BE7" w:rsidRDefault="0054066E" w:rsidP="0054066E">
            <w:pPr>
              <w:ind w:left="-74" w:right="-104" w:firstLine="3"/>
              <w:jc w:val="center"/>
              <w:rPr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исполнения</w:t>
            </w:r>
          </w:p>
        </w:tc>
        <w:tc>
          <w:tcPr>
            <w:tcW w:w="719" w:type="pct"/>
            <w:vAlign w:val="center"/>
          </w:tcPr>
          <w:p w14:paraId="727AE5AE" w14:textId="77777777" w:rsidR="0054066E" w:rsidRPr="00CA4BE7" w:rsidRDefault="0054066E" w:rsidP="0054066E">
            <w:pPr>
              <w:ind w:left="-112" w:right="-92" w:firstLine="3"/>
              <w:jc w:val="center"/>
              <w:rPr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Источники финансирова-</w:t>
            </w:r>
          </w:p>
          <w:p w14:paraId="6FCA4B4E" w14:textId="56AA47FE" w:rsidR="0054066E" w:rsidRPr="00CA4BE7" w:rsidRDefault="00867427" w:rsidP="0054066E">
            <w:pPr>
              <w:ind w:left="-112" w:right="-92" w:firstLine="3"/>
              <w:jc w:val="center"/>
              <w:rPr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н</w:t>
            </w:r>
            <w:r w:rsidR="0054066E" w:rsidRPr="00CA4BE7">
              <w:rPr>
                <w:sz w:val="22"/>
                <w:szCs w:val="22"/>
              </w:rPr>
              <w:t>ия</w:t>
            </w:r>
            <w:r w:rsidRPr="00CA4BE7">
              <w:rPr>
                <w:sz w:val="22"/>
                <w:szCs w:val="22"/>
              </w:rPr>
              <w:t>*</w:t>
            </w:r>
          </w:p>
        </w:tc>
      </w:tr>
      <w:tr w:rsidR="0054066E" w:rsidRPr="00CA4BE7" w14:paraId="49B37AEF" w14:textId="77777777" w:rsidTr="007357E9">
        <w:tc>
          <w:tcPr>
            <w:tcW w:w="229" w:type="pct"/>
            <w:vAlign w:val="center"/>
          </w:tcPr>
          <w:p w14:paraId="2E8D73FD" w14:textId="77777777" w:rsidR="0054066E" w:rsidRPr="00CA4BE7" w:rsidRDefault="0054066E" w:rsidP="0054066E">
            <w:pPr>
              <w:jc w:val="center"/>
              <w:rPr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1</w:t>
            </w:r>
          </w:p>
        </w:tc>
        <w:tc>
          <w:tcPr>
            <w:tcW w:w="1331" w:type="pct"/>
            <w:vAlign w:val="center"/>
          </w:tcPr>
          <w:p w14:paraId="03A77E17" w14:textId="77777777" w:rsidR="0054066E" w:rsidRPr="00CA4BE7" w:rsidRDefault="0054066E" w:rsidP="0054066E">
            <w:pPr>
              <w:jc w:val="center"/>
              <w:rPr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2</w:t>
            </w:r>
          </w:p>
        </w:tc>
        <w:tc>
          <w:tcPr>
            <w:tcW w:w="420" w:type="pct"/>
            <w:vAlign w:val="center"/>
          </w:tcPr>
          <w:p w14:paraId="4B9CEF47" w14:textId="77777777" w:rsidR="0054066E" w:rsidRPr="00CA4BE7" w:rsidRDefault="0054066E" w:rsidP="0054066E">
            <w:pPr>
              <w:jc w:val="center"/>
              <w:rPr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3</w:t>
            </w:r>
          </w:p>
        </w:tc>
        <w:tc>
          <w:tcPr>
            <w:tcW w:w="485" w:type="pct"/>
            <w:vAlign w:val="center"/>
          </w:tcPr>
          <w:p w14:paraId="5E94561A" w14:textId="77777777" w:rsidR="0054066E" w:rsidRPr="00CA4BE7" w:rsidRDefault="0054066E" w:rsidP="0054066E">
            <w:pPr>
              <w:ind w:firstLine="3"/>
              <w:jc w:val="center"/>
              <w:rPr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4</w:t>
            </w:r>
          </w:p>
        </w:tc>
        <w:tc>
          <w:tcPr>
            <w:tcW w:w="445" w:type="pct"/>
            <w:vAlign w:val="center"/>
          </w:tcPr>
          <w:p w14:paraId="7BB7FF14" w14:textId="77777777" w:rsidR="0054066E" w:rsidRPr="00CA4BE7" w:rsidRDefault="0054066E" w:rsidP="0054066E">
            <w:pPr>
              <w:ind w:firstLine="3"/>
              <w:jc w:val="center"/>
              <w:rPr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5</w:t>
            </w:r>
          </w:p>
        </w:tc>
        <w:tc>
          <w:tcPr>
            <w:tcW w:w="663" w:type="pct"/>
            <w:vAlign w:val="center"/>
          </w:tcPr>
          <w:p w14:paraId="5CC1A816" w14:textId="77777777" w:rsidR="0054066E" w:rsidRPr="00CA4BE7" w:rsidRDefault="0054066E" w:rsidP="0054066E">
            <w:pPr>
              <w:ind w:firstLine="3"/>
              <w:jc w:val="center"/>
              <w:rPr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6</w:t>
            </w:r>
          </w:p>
        </w:tc>
        <w:tc>
          <w:tcPr>
            <w:tcW w:w="709" w:type="pct"/>
            <w:vAlign w:val="center"/>
          </w:tcPr>
          <w:p w14:paraId="0C5A3DB8" w14:textId="77777777" w:rsidR="0054066E" w:rsidRPr="00CA4BE7" w:rsidRDefault="0054066E" w:rsidP="0054066E">
            <w:pPr>
              <w:ind w:firstLine="3"/>
              <w:jc w:val="center"/>
              <w:rPr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7</w:t>
            </w:r>
          </w:p>
        </w:tc>
        <w:tc>
          <w:tcPr>
            <w:tcW w:w="719" w:type="pct"/>
          </w:tcPr>
          <w:p w14:paraId="7CFE7AA1" w14:textId="77777777" w:rsidR="0054066E" w:rsidRPr="00CA4BE7" w:rsidRDefault="0054066E" w:rsidP="0054066E">
            <w:pPr>
              <w:ind w:firstLine="3"/>
              <w:jc w:val="center"/>
              <w:rPr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8</w:t>
            </w:r>
          </w:p>
        </w:tc>
      </w:tr>
      <w:tr w:rsidR="0054066E" w:rsidRPr="00CA4BE7" w14:paraId="13030F11" w14:textId="77777777" w:rsidTr="00677300">
        <w:trPr>
          <w:trHeight w:val="694"/>
        </w:trPr>
        <w:tc>
          <w:tcPr>
            <w:tcW w:w="229" w:type="pct"/>
            <w:vAlign w:val="center"/>
          </w:tcPr>
          <w:p w14:paraId="057FF3D3" w14:textId="77777777" w:rsidR="0054066E" w:rsidRPr="00CA4BE7" w:rsidRDefault="0054066E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1</w:t>
            </w:r>
          </w:p>
        </w:tc>
        <w:tc>
          <w:tcPr>
            <w:tcW w:w="1331" w:type="pct"/>
            <w:vAlign w:val="center"/>
          </w:tcPr>
          <w:p w14:paraId="18B9A6B1" w14:textId="77777777" w:rsidR="0054066E" w:rsidRPr="00CA4BE7" w:rsidRDefault="0054066E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Денежные средства, в том числе:</w:t>
            </w:r>
          </w:p>
        </w:tc>
        <w:tc>
          <w:tcPr>
            <w:tcW w:w="420" w:type="pct"/>
            <w:vAlign w:val="center"/>
          </w:tcPr>
          <w:p w14:paraId="253CA141" w14:textId="216D778F" w:rsidR="0054066E" w:rsidRPr="00CA4BE7" w:rsidRDefault="0054066E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млн. руб</w:t>
            </w:r>
            <w:r w:rsidR="0067730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85" w:type="pct"/>
            <w:vAlign w:val="center"/>
          </w:tcPr>
          <w:p w14:paraId="220302FF" w14:textId="5BAF23ED" w:rsidR="0054066E" w:rsidRPr="00CA4BE7" w:rsidRDefault="00E23CC0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202,1</w:t>
            </w:r>
          </w:p>
        </w:tc>
        <w:tc>
          <w:tcPr>
            <w:tcW w:w="445" w:type="pct"/>
            <w:vAlign w:val="center"/>
          </w:tcPr>
          <w:p w14:paraId="6896B5F1" w14:textId="01AFB326" w:rsidR="0054066E" w:rsidRPr="00B229AD" w:rsidRDefault="00B229AD" w:rsidP="0054066E">
            <w:pPr>
              <w:jc w:val="center"/>
              <w:rPr>
                <w:sz w:val="22"/>
                <w:szCs w:val="22"/>
              </w:rPr>
            </w:pPr>
            <w:r w:rsidRPr="00B229AD">
              <w:rPr>
                <w:sz w:val="22"/>
                <w:szCs w:val="22"/>
              </w:rPr>
              <w:t>202,1</w:t>
            </w:r>
          </w:p>
        </w:tc>
        <w:tc>
          <w:tcPr>
            <w:tcW w:w="663" w:type="pct"/>
            <w:vAlign w:val="center"/>
          </w:tcPr>
          <w:p w14:paraId="78CEDF6D" w14:textId="16C114C2" w:rsidR="0054066E" w:rsidRPr="00B229AD" w:rsidRDefault="00B229AD" w:rsidP="0054066E">
            <w:pPr>
              <w:jc w:val="center"/>
              <w:rPr>
                <w:sz w:val="22"/>
                <w:szCs w:val="22"/>
              </w:rPr>
            </w:pPr>
            <w:r w:rsidRPr="00B229AD">
              <w:rPr>
                <w:sz w:val="22"/>
                <w:szCs w:val="22"/>
              </w:rPr>
              <w:t>100,0</w:t>
            </w:r>
          </w:p>
        </w:tc>
        <w:tc>
          <w:tcPr>
            <w:tcW w:w="709" w:type="pct"/>
            <w:vAlign w:val="center"/>
          </w:tcPr>
          <w:p w14:paraId="335E429F" w14:textId="6A9FB99E" w:rsidR="0054066E" w:rsidRPr="00CA4BE7" w:rsidRDefault="00CA4BE7" w:rsidP="0054066E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A4BE7">
              <w:rPr>
                <w:bCs/>
                <w:sz w:val="22"/>
                <w:szCs w:val="22"/>
              </w:rPr>
              <w:t>01.11.2025</w:t>
            </w:r>
          </w:p>
        </w:tc>
        <w:tc>
          <w:tcPr>
            <w:tcW w:w="719" w:type="pct"/>
            <w:vAlign w:val="center"/>
          </w:tcPr>
          <w:p w14:paraId="422EA880" w14:textId="77777777" w:rsidR="0054066E" w:rsidRPr="00CA4BE7" w:rsidRDefault="0054066E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БАО, МБ, СО</w:t>
            </w:r>
          </w:p>
        </w:tc>
      </w:tr>
      <w:tr w:rsidR="0054066E" w:rsidRPr="00CA4BE7" w14:paraId="47F711D0" w14:textId="77777777" w:rsidTr="007357E9">
        <w:tc>
          <w:tcPr>
            <w:tcW w:w="229" w:type="pct"/>
            <w:vAlign w:val="center"/>
          </w:tcPr>
          <w:p w14:paraId="7765CD79" w14:textId="77777777" w:rsidR="0054066E" w:rsidRPr="00CA4BE7" w:rsidRDefault="0054066E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1.1</w:t>
            </w:r>
          </w:p>
        </w:tc>
        <w:tc>
          <w:tcPr>
            <w:tcW w:w="1331" w:type="pct"/>
            <w:vAlign w:val="center"/>
          </w:tcPr>
          <w:p w14:paraId="1788940B" w14:textId="2CAE2EE0" w:rsidR="0054066E" w:rsidRPr="00CA4BE7" w:rsidRDefault="008B680E" w:rsidP="0054066E">
            <w:pPr>
              <w:jc w:val="center"/>
              <w:rPr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П</w:t>
            </w:r>
            <w:r w:rsidR="0054066E" w:rsidRPr="00CA4BE7">
              <w:rPr>
                <w:bCs/>
                <w:sz w:val="22"/>
                <w:szCs w:val="22"/>
              </w:rPr>
              <w:t>ополнение аварийного запаса</w:t>
            </w:r>
          </w:p>
        </w:tc>
        <w:tc>
          <w:tcPr>
            <w:tcW w:w="420" w:type="pct"/>
            <w:vAlign w:val="center"/>
          </w:tcPr>
          <w:p w14:paraId="6DA431DA" w14:textId="35382CBA" w:rsidR="0054066E" w:rsidRPr="00CA4BE7" w:rsidRDefault="0054066E" w:rsidP="0054066E">
            <w:pPr>
              <w:jc w:val="center"/>
              <w:rPr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тыс. руб</w:t>
            </w:r>
            <w:r w:rsidR="0067730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85" w:type="pct"/>
            <w:vAlign w:val="center"/>
          </w:tcPr>
          <w:p w14:paraId="4F195974" w14:textId="6494C070" w:rsidR="0054066E" w:rsidRPr="00CA4BE7" w:rsidRDefault="00E23CC0" w:rsidP="0054066E">
            <w:pPr>
              <w:jc w:val="center"/>
              <w:rPr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993,73</w:t>
            </w:r>
          </w:p>
        </w:tc>
        <w:tc>
          <w:tcPr>
            <w:tcW w:w="445" w:type="pct"/>
            <w:vAlign w:val="center"/>
          </w:tcPr>
          <w:p w14:paraId="1A89884A" w14:textId="79461372" w:rsidR="0054066E" w:rsidRPr="00B229AD" w:rsidRDefault="00B229AD" w:rsidP="0054066E">
            <w:pPr>
              <w:jc w:val="center"/>
              <w:rPr>
                <w:sz w:val="22"/>
                <w:szCs w:val="22"/>
              </w:rPr>
            </w:pPr>
            <w:r w:rsidRPr="00B229AD">
              <w:rPr>
                <w:sz w:val="22"/>
                <w:szCs w:val="22"/>
              </w:rPr>
              <w:t>993,73</w:t>
            </w:r>
          </w:p>
        </w:tc>
        <w:tc>
          <w:tcPr>
            <w:tcW w:w="663" w:type="pct"/>
            <w:vAlign w:val="center"/>
          </w:tcPr>
          <w:p w14:paraId="293E4DDC" w14:textId="7CB42770" w:rsidR="0054066E" w:rsidRPr="00B229AD" w:rsidRDefault="00B229AD" w:rsidP="0054066E">
            <w:pPr>
              <w:jc w:val="center"/>
              <w:rPr>
                <w:sz w:val="22"/>
                <w:szCs w:val="22"/>
              </w:rPr>
            </w:pPr>
            <w:r w:rsidRPr="00B229AD">
              <w:rPr>
                <w:sz w:val="22"/>
                <w:szCs w:val="22"/>
              </w:rPr>
              <w:t>100,0</w:t>
            </w:r>
          </w:p>
        </w:tc>
        <w:tc>
          <w:tcPr>
            <w:tcW w:w="709" w:type="pct"/>
            <w:vAlign w:val="center"/>
          </w:tcPr>
          <w:p w14:paraId="563DB5A1" w14:textId="27BB4A43" w:rsidR="0054066E" w:rsidRPr="00CA4BE7" w:rsidRDefault="00E23CC0" w:rsidP="0054066E">
            <w:pPr>
              <w:jc w:val="center"/>
              <w:rPr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01.11.2025</w:t>
            </w:r>
          </w:p>
        </w:tc>
        <w:tc>
          <w:tcPr>
            <w:tcW w:w="719" w:type="pct"/>
            <w:vAlign w:val="center"/>
          </w:tcPr>
          <w:p w14:paraId="186DD0FC" w14:textId="77777777" w:rsidR="0054066E" w:rsidRPr="00CA4BE7" w:rsidRDefault="0054066E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СО</w:t>
            </w:r>
          </w:p>
        </w:tc>
      </w:tr>
      <w:tr w:rsidR="00733E2D" w:rsidRPr="00CA4BE7" w14:paraId="0428396C" w14:textId="77777777" w:rsidTr="00677300">
        <w:trPr>
          <w:trHeight w:val="369"/>
        </w:trPr>
        <w:tc>
          <w:tcPr>
            <w:tcW w:w="229" w:type="pct"/>
            <w:vAlign w:val="center"/>
          </w:tcPr>
          <w:p w14:paraId="7F59DB5E" w14:textId="38E00642" w:rsidR="00733E2D" w:rsidRPr="00CA4BE7" w:rsidRDefault="00AF18C6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31" w:type="pct"/>
            <w:vAlign w:val="center"/>
          </w:tcPr>
          <w:p w14:paraId="3541A248" w14:textId="731F10DB" w:rsidR="00733E2D" w:rsidRPr="00CA4BE7" w:rsidRDefault="00733E2D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Подготовка котельных</w:t>
            </w:r>
          </w:p>
        </w:tc>
        <w:tc>
          <w:tcPr>
            <w:tcW w:w="420" w:type="pct"/>
            <w:vAlign w:val="center"/>
          </w:tcPr>
          <w:p w14:paraId="31FB64D2" w14:textId="2ECD30AD" w:rsidR="00733E2D" w:rsidRPr="00CA4BE7" w:rsidRDefault="00733E2D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ед.</w:t>
            </w:r>
          </w:p>
        </w:tc>
        <w:tc>
          <w:tcPr>
            <w:tcW w:w="485" w:type="pct"/>
            <w:vAlign w:val="center"/>
          </w:tcPr>
          <w:p w14:paraId="14579CC4" w14:textId="5712FBB2" w:rsidR="00733E2D" w:rsidRPr="00CA4BE7" w:rsidRDefault="00733E2D" w:rsidP="0054066E">
            <w:pPr>
              <w:jc w:val="center"/>
              <w:rPr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10</w:t>
            </w:r>
          </w:p>
        </w:tc>
        <w:tc>
          <w:tcPr>
            <w:tcW w:w="445" w:type="pct"/>
            <w:vAlign w:val="center"/>
          </w:tcPr>
          <w:p w14:paraId="0025C1D4" w14:textId="101D550E" w:rsidR="00733E2D" w:rsidRPr="007357E9" w:rsidRDefault="007357E9" w:rsidP="0054066E">
            <w:pPr>
              <w:jc w:val="center"/>
              <w:rPr>
                <w:sz w:val="22"/>
                <w:szCs w:val="22"/>
              </w:rPr>
            </w:pPr>
            <w:r w:rsidRPr="007357E9">
              <w:rPr>
                <w:sz w:val="22"/>
                <w:szCs w:val="22"/>
              </w:rPr>
              <w:t>10</w:t>
            </w:r>
          </w:p>
        </w:tc>
        <w:tc>
          <w:tcPr>
            <w:tcW w:w="663" w:type="pct"/>
            <w:vAlign w:val="center"/>
          </w:tcPr>
          <w:p w14:paraId="4389A574" w14:textId="5E26EEEB" w:rsidR="00733E2D" w:rsidRPr="007357E9" w:rsidRDefault="007357E9" w:rsidP="0054066E">
            <w:pPr>
              <w:jc w:val="center"/>
              <w:rPr>
                <w:sz w:val="22"/>
                <w:szCs w:val="22"/>
              </w:rPr>
            </w:pPr>
            <w:r w:rsidRPr="007357E9">
              <w:rPr>
                <w:sz w:val="22"/>
                <w:szCs w:val="22"/>
              </w:rPr>
              <w:t>100,0</w:t>
            </w:r>
          </w:p>
        </w:tc>
        <w:tc>
          <w:tcPr>
            <w:tcW w:w="709" w:type="pct"/>
            <w:vAlign w:val="center"/>
          </w:tcPr>
          <w:p w14:paraId="129D18E7" w14:textId="71CA1090" w:rsidR="00733E2D" w:rsidRPr="00CA4BE7" w:rsidRDefault="00733E2D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01.09.2025</w:t>
            </w:r>
          </w:p>
        </w:tc>
        <w:tc>
          <w:tcPr>
            <w:tcW w:w="719" w:type="pct"/>
            <w:vAlign w:val="center"/>
          </w:tcPr>
          <w:p w14:paraId="2FD11BE7" w14:textId="55170ACD" w:rsidR="00733E2D" w:rsidRPr="00CA4BE7" w:rsidRDefault="00B229AD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СО</w:t>
            </w:r>
          </w:p>
        </w:tc>
      </w:tr>
      <w:tr w:rsidR="00733E2D" w:rsidRPr="00CA4BE7" w14:paraId="09C8838F" w14:textId="77777777" w:rsidTr="00677300">
        <w:trPr>
          <w:trHeight w:val="1423"/>
        </w:trPr>
        <w:tc>
          <w:tcPr>
            <w:tcW w:w="229" w:type="pct"/>
            <w:vAlign w:val="center"/>
          </w:tcPr>
          <w:p w14:paraId="12EB3FCA" w14:textId="02A6263F" w:rsidR="00733E2D" w:rsidRPr="00CA4BE7" w:rsidRDefault="00AF18C6" w:rsidP="00733E2D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31" w:type="pct"/>
          </w:tcPr>
          <w:p w14:paraId="65FADD94" w14:textId="107A59C8" w:rsidR="00733E2D" w:rsidRPr="00CA4BE7" w:rsidRDefault="00733E2D" w:rsidP="00733E2D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Реконструкция сетей теплоснабжения в двух трубном исполнении левобережной части города Когалыма</w:t>
            </w:r>
          </w:p>
        </w:tc>
        <w:tc>
          <w:tcPr>
            <w:tcW w:w="420" w:type="pct"/>
          </w:tcPr>
          <w:p w14:paraId="7D98194E" w14:textId="77777777" w:rsidR="00A63DD3" w:rsidRDefault="00A63DD3" w:rsidP="00733E2D">
            <w:pPr>
              <w:jc w:val="center"/>
              <w:rPr>
                <w:sz w:val="22"/>
                <w:szCs w:val="22"/>
              </w:rPr>
            </w:pPr>
          </w:p>
          <w:p w14:paraId="06D34E0E" w14:textId="77777777" w:rsidR="00A63DD3" w:rsidRDefault="00A63DD3" w:rsidP="00733E2D">
            <w:pPr>
              <w:jc w:val="center"/>
              <w:rPr>
                <w:sz w:val="22"/>
                <w:szCs w:val="22"/>
              </w:rPr>
            </w:pPr>
          </w:p>
          <w:p w14:paraId="6413759E" w14:textId="36055D26" w:rsidR="00733E2D" w:rsidRPr="00CA4BE7" w:rsidRDefault="00733E2D" w:rsidP="00733E2D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км.</w:t>
            </w:r>
          </w:p>
        </w:tc>
        <w:tc>
          <w:tcPr>
            <w:tcW w:w="485" w:type="pct"/>
          </w:tcPr>
          <w:p w14:paraId="0708D36C" w14:textId="77777777" w:rsidR="00A63DD3" w:rsidRDefault="00A63DD3" w:rsidP="00733E2D">
            <w:pPr>
              <w:jc w:val="center"/>
              <w:rPr>
                <w:sz w:val="22"/>
                <w:szCs w:val="22"/>
              </w:rPr>
            </w:pPr>
          </w:p>
          <w:p w14:paraId="711BD953" w14:textId="77777777" w:rsidR="00A63DD3" w:rsidRDefault="00A63DD3" w:rsidP="00733E2D">
            <w:pPr>
              <w:jc w:val="center"/>
              <w:rPr>
                <w:sz w:val="22"/>
                <w:szCs w:val="22"/>
              </w:rPr>
            </w:pPr>
          </w:p>
          <w:p w14:paraId="59941C18" w14:textId="73DC9A64" w:rsidR="00733E2D" w:rsidRPr="00CA4BE7" w:rsidRDefault="00733E2D" w:rsidP="00733E2D">
            <w:pPr>
              <w:jc w:val="center"/>
              <w:rPr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0,654</w:t>
            </w:r>
          </w:p>
        </w:tc>
        <w:tc>
          <w:tcPr>
            <w:tcW w:w="445" w:type="pct"/>
            <w:vAlign w:val="center"/>
          </w:tcPr>
          <w:p w14:paraId="22069B90" w14:textId="17D18E08" w:rsidR="00733E2D" w:rsidRPr="00A63DD3" w:rsidRDefault="00A63DD3" w:rsidP="00733E2D">
            <w:pPr>
              <w:jc w:val="center"/>
              <w:rPr>
                <w:sz w:val="22"/>
                <w:szCs w:val="22"/>
              </w:rPr>
            </w:pPr>
            <w:r w:rsidRPr="00A63DD3">
              <w:rPr>
                <w:sz w:val="22"/>
                <w:szCs w:val="22"/>
              </w:rPr>
              <w:t>0,654</w:t>
            </w:r>
          </w:p>
        </w:tc>
        <w:tc>
          <w:tcPr>
            <w:tcW w:w="663" w:type="pct"/>
            <w:vAlign w:val="center"/>
          </w:tcPr>
          <w:p w14:paraId="728AAACB" w14:textId="6C7F517C" w:rsidR="00733E2D" w:rsidRPr="00A63DD3" w:rsidRDefault="00A63DD3" w:rsidP="00733E2D">
            <w:pPr>
              <w:jc w:val="center"/>
              <w:rPr>
                <w:sz w:val="22"/>
                <w:szCs w:val="22"/>
              </w:rPr>
            </w:pPr>
            <w:r w:rsidRPr="00A63DD3">
              <w:rPr>
                <w:sz w:val="22"/>
                <w:szCs w:val="22"/>
              </w:rPr>
              <w:t>100,0</w:t>
            </w:r>
          </w:p>
        </w:tc>
        <w:tc>
          <w:tcPr>
            <w:tcW w:w="709" w:type="pct"/>
            <w:vAlign w:val="center"/>
          </w:tcPr>
          <w:p w14:paraId="4CC71286" w14:textId="4AF28DC6" w:rsidR="00733E2D" w:rsidRPr="00CA4BE7" w:rsidRDefault="00AF18C6" w:rsidP="00733E2D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15.09.2025</w:t>
            </w:r>
          </w:p>
        </w:tc>
        <w:tc>
          <w:tcPr>
            <w:tcW w:w="719" w:type="pct"/>
            <w:vAlign w:val="center"/>
          </w:tcPr>
          <w:p w14:paraId="0C1E845C" w14:textId="2397E306" w:rsidR="00733E2D" w:rsidRPr="00CA4BE7" w:rsidRDefault="00AF18C6" w:rsidP="00733E2D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БАО, МБ, СО</w:t>
            </w:r>
          </w:p>
        </w:tc>
      </w:tr>
      <w:tr w:rsidR="0054066E" w:rsidRPr="00CA4BE7" w14:paraId="0FAE676D" w14:textId="77777777" w:rsidTr="00677300">
        <w:trPr>
          <w:trHeight w:val="801"/>
        </w:trPr>
        <w:tc>
          <w:tcPr>
            <w:tcW w:w="229" w:type="pct"/>
            <w:vAlign w:val="center"/>
          </w:tcPr>
          <w:p w14:paraId="6C73303A" w14:textId="00DC9AF9" w:rsidR="0054066E" w:rsidRPr="00CA4BE7" w:rsidRDefault="00AF18C6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331" w:type="pct"/>
            <w:vAlign w:val="center"/>
          </w:tcPr>
          <w:p w14:paraId="1A0E0ED8" w14:textId="77777777" w:rsidR="0054066E" w:rsidRPr="00CA4BE7" w:rsidRDefault="0054066E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Капитальный ремонт котельного оборудования</w:t>
            </w:r>
          </w:p>
        </w:tc>
        <w:tc>
          <w:tcPr>
            <w:tcW w:w="420" w:type="pct"/>
            <w:vAlign w:val="center"/>
          </w:tcPr>
          <w:p w14:paraId="285C2BFE" w14:textId="4E774244" w:rsidR="0054066E" w:rsidRPr="00CA4BE7" w:rsidRDefault="00E23CC0" w:rsidP="0054066E">
            <w:pPr>
              <w:jc w:val="center"/>
              <w:rPr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485" w:type="pct"/>
            <w:vAlign w:val="center"/>
          </w:tcPr>
          <w:p w14:paraId="73107999" w14:textId="70703ED9" w:rsidR="0054066E" w:rsidRPr="00CA4BE7" w:rsidRDefault="00E23CC0" w:rsidP="0054066E">
            <w:pPr>
              <w:jc w:val="center"/>
              <w:rPr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16</w:t>
            </w:r>
          </w:p>
        </w:tc>
        <w:tc>
          <w:tcPr>
            <w:tcW w:w="445" w:type="pct"/>
            <w:vAlign w:val="center"/>
          </w:tcPr>
          <w:p w14:paraId="5A15E9FA" w14:textId="1B477FF0" w:rsidR="0054066E" w:rsidRPr="00BF5EA6" w:rsidRDefault="00BF5EA6" w:rsidP="0054066E">
            <w:pPr>
              <w:jc w:val="center"/>
              <w:rPr>
                <w:bCs/>
                <w:sz w:val="22"/>
                <w:szCs w:val="22"/>
              </w:rPr>
            </w:pPr>
            <w:r w:rsidRPr="00BF5EA6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663" w:type="pct"/>
            <w:vAlign w:val="center"/>
          </w:tcPr>
          <w:p w14:paraId="15BDFE5B" w14:textId="6D792CE8" w:rsidR="0054066E" w:rsidRPr="00BF5EA6" w:rsidRDefault="00BF5EA6" w:rsidP="0054066E">
            <w:pPr>
              <w:jc w:val="center"/>
              <w:rPr>
                <w:bCs/>
                <w:sz w:val="22"/>
                <w:szCs w:val="22"/>
              </w:rPr>
            </w:pPr>
            <w:r w:rsidRPr="00BF5EA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709" w:type="pct"/>
            <w:vAlign w:val="center"/>
          </w:tcPr>
          <w:p w14:paraId="34D39711" w14:textId="3A95D562" w:rsidR="0054066E" w:rsidRPr="00CA4BE7" w:rsidRDefault="00916D41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15.09.2025</w:t>
            </w:r>
          </w:p>
        </w:tc>
        <w:tc>
          <w:tcPr>
            <w:tcW w:w="719" w:type="pct"/>
            <w:vAlign w:val="center"/>
          </w:tcPr>
          <w:p w14:paraId="34572EE2" w14:textId="77777777" w:rsidR="0054066E" w:rsidRPr="00CA4BE7" w:rsidRDefault="0054066E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СО</w:t>
            </w:r>
          </w:p>
        </w:tc>
      </w:tr>
      <w:tr w:rsidR="0054066E" w:rsidRPr="00CA4BE7" w14:paraId="0EF99DFF" w14:textId="77777777" w:rsidTr="00677300">
        <w:trPr>
          <w:trHeight w:val="840"/>
        </w:trPr>
        <w:tc>
          <w:tcPr>
            <w:tcW w:w="229" w:type="pct"/>
            <w:vAlign w:val="center"/>
          </w:tcPr>
          <w:p w14:paraId="30C2737A" w14:textId="787F7F8F" w:rsidR="0054066E" w:rsidRPr="00CA4BE7" w:rsidRDefault="00AF18C6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5</w:t>
            </w:r>
          </w:p>
        </w:tc>
        <w:tc>
          <w:tcPr>
            <w:tcW w:w="1331" w:type="pct"/>
            <w:vAlign w:val="center"/>
          </w:tcPr>
          <w:p w14:paraId="2ED4CF9C" w14:textId="77777777" w:rsidR="0054066E" w:rsidRPr="00CA4BE7" w:rsidRDefault="0054066E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Текущий ремонт котельного оборудования</w:t>
            </w:r>
          </w:p>
        </w:tc>
        <w:tc>
          <w:tcPr>
            <w:tcW w:w="420" w:type="pct"/>
            <w:vAlign w:val="center"/>
          </w:tcPr>
          <w:p w14:paraId="352D67AB" w14:textId="77777777" w:rsidR="0054066E" w:rsidRPr="00CA4BE7" w:rsidRDefault="0054066E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485" w:type="pct"/>
            <w:vAlign w:val="center"/>
          </w:tcPr>
          <w:p w14:paraId="29EED65A" w14:textId="645360A3" w:rsidR="0054066E" w:rsidRPr="00CA4BE7" w:rsidRDefault="00E23CC0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104</w:t>
            </w:r>
          </w:p>
        </w:tc>
        <w:tc>
          <w:tcPr>
            <w:tcW w:w="445" w:type="pct"/>
            <w:vAlign w:val="center"/>
          </w:tcPr>
          <w:p w14:paraId="4AA1FC42" w14:textId="731C687E" w:rsidR="0054066E" w:rsidRPr="00707673" w:rsidRDefault="00707673" w:rsidP="0054066E">
            <w:pPr>
              <w:jc w:val="center"/>
              <w:rPr>
                <w:bCs/>
                <w:sz w:val="22"/>
                <w:szCs w:val="22"/>
              </w:rPr>
            </w:pPr>
            <w:r w:rsidRPr="00707673">
              <w:rPr>
                <w:bCs/>
                <w:sz w:val="22"/>
                <w:szCs w:val="22"/>
              </w:rPr>
              <w:t>104</w:t>
            </w:r>
          </w:p>
        </w:tc>
        <w:tc>
          <w:tcPr>
            <w:tcW w:w="663" w:type="pct"/>
            <w:vAlign w:val="center"/>
          </w:tcPr>
          <w:p w14:paraId="43574758" w14:textId="3A93E15D" w:rsidR="0054066E" w:rsidRPr="00707673" w:rsidRDefault="00707673" w:rsidP="0054066E">
            <w:pPr>
              <w:jc w:val="center"/>
              <w:rPr>
                <w:bCs/>
                <w:sz w:val="22"/>
                <w:szCs w:val="22"/>
              </w:rPr>
            </w:pPr>
            <w:r w:rsidRPr="00707673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709" w:type="pct"/>
            <w:vAlign w:val="center"/>
          </w:tcPr>
          <w:p w14:paraId="0658CCDF" w14:textId="3689E3B2" w:rsidR="0054066E" w:rsidRPr="00CA4BE7" w:rsidRDefault="00916D41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15.09.2025</w:t>
            </w:r>
          </w:p>
        </w:tc>
        <w:tc>
          <w:tcPr>
            <w:tcW w:w="719" w:type="pct"/>
            <w:vAlign w:val="center"/>
          </w:tcPr>
          <w:p w14:paraId="17B82895" w14:textId="77777777" w:rsidR="0054066E" w:rsidRPr="00CA4BE7" w:rsidRDefault="0054066E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СО</w:t>
            </w:r>
          </w:p>
        </w:tc>
      </w:tr>
      <w:tr w:rsidR="0054066E" w:rsidRPr="00CA4BE7" w14:paraId="72FFD6A3" w14:textId="77777777" w:rsidTr="00677300">
        <w:trPr>
          <w:trHeight w:val="1121"/>
        </w:trPr>
        <w:tc>
          <w:tcPr>
            <w:tcW w:w="229" w:type="pct"/>
            <w:vAlign w:val="center"/>
          </w:tcPr>
          <w:p w14:paraId="192EE627" w14:textId="5E60E5BD" w:rsidR="0054066E" w:rsidRPr="00CA4BE7" w:rsidRDefault="00AF18C6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6</w:t>
            </w:r>
          </w:p>
        </w:tc>
        <w:tc>
          <w:tcPr>
            <w:tcW w:w="1331" w:type="pct"/>
            <w:vAlign w:val="center"/>
          </w:tcPr>
          <w:p w14:paraId="04F0D00B" w14:textId="77777777" w:rsidR="00916D41" w:rsidRPr="00CA4BE7" w:rsidRDefault="00916D41" w:rsidP="00916D41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Подготовка центральных</w:t>
            </w:r>
          </w:p>
          <w:p w14:paraId="37402795" w14:textId="2569DAF0" w:rsidR="0054066E" w:rsidRPr="00CA4BE7" w:rsidRDefault="00916D41" w:rsidP="00916D41">
            <w:pPr>
              <w:jc w:val="center"/>
              <w:rPr>
                <w:i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тепловых пунктов (ЦТП)</w:t>
            </w:r>
          </w:p>
        </w:tc>
        <w:tc>
          <w:tcPr>
            <w:tcW w:w="420" w:type="pct"/>
            <w:vAlign w:val="center"/>
          </w:tcPr>
          <w:p w14:paraId="333B488F" w14:textId="5180CC7E" w:rsidR="0054066E" w:rsidRPr="00CA4BE7" w:rsidRDefault="00916D41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ед</w:t>
            </w:r>
            <w:r w:rsidR="0054066E" w:rsidRPr="00CA4BE7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85" w:type="pct"/>
            <w:vAlign w:val="center"/>
          </w:tcPr>
          <w:p w14:paraId="045B7018" w14:textId="77777777" w:rsidR="0054066E" w:rsidRPr="00CA4BE7" w:rsidRDefault="0054066E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45" w:type="pct"/>
            <w:vAlign w:val="center"/>
          </w:tcPr>
          <w:p w14:paraId="42E7E98A" w14:textId="77777777" w:rsidR="0054066E" w:rsidRPr="00CA4BE7" w:rsidRDefault="0054066E" w:rsidP="0054066E">
            <w:pPr>
              <w:jc w:val="center"/>
              <w:rPr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2</w:t>
            </w:r>
          </w:p>
        </w:tc>
        <w:tc>
          <w:tcPr>
            <w:tcW w:w="663" w:type="pct"/>
            <w:vAlign w:val="center"/>
          </w:tcPr>
          <w:p w14:paraId="55F71C09" w14:textId="77777777" w:rsidR="0054066E" w:rsidRPr="00CA4BE7" w:rsidRDefault="0054066E" w:rsidP="0054066E">
            <w:pPr>
              <w:jc w:val="center"/>
              <w:rPr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100,0</w:t>
            </w:r>
          </w:p>
        </w:tc>
        <w:tc>
          <w:tcPr>
            <w:tcW w:w="709" w:type="pct"/>
            <w:vAlign w:val="center"/>
          </w:tcPr>
          <w:p w14:paraId="03FB7B5C" w14:textId="115BB62A" w:rsidR="0054066E" w:rsidRPr="00CA4BE7" w:rsidRDefault="00916D41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01.09.2025</w:t>
            </w:r>
          </w:p>
        </w:tc>
        <w:tc>
          <w:tcPr>
            <w:tcW w:w="719" w:type="pct"/>
            <w:vAlign w:val="center"/>
          </w:tcPr>
          <w:p w14:paraId="61B83616" w14:textId="77777777" w:rsidR="0054066E" w:rsidRPr="00CA4BE7" w:rsidRDefault="0054066E" w:rsidP="0054066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СО</w:t>
            </w:r>
          </w:p>
        </w:tc>
      </w:tr>
      <w:tr w:rsidR="008B680E" w:rsidRPr="00CA4BE7" w14:paraId="4CF20BF5" w14:textId="77777777" w:rsidTr="00677300">
        <w:trPr>
          <w:trHeight w:val="570"/>
        </w:trPr>
        <w:tc>
          <w:tcPr>
            <w:tcW w:w="229" w:type="pct"/>
            <w:vAlign w:val="center"/>
          </w:tcPr>
          <w:p w14:paraId="521F223C" w14:textId="77E5449C" w:rsidR="008B680E" w:rsidRPr="00CA4BE7" w:rsidRDefault="00AF18C6" w:rsidP="008B680E">
            <w:pPr>
              <w:jc w:val="center"/>
              <w:rPr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7</w:t>
            </w:r>
          </w:p>
        </w:tc>
        <w:tc>
          <w:tcPr>
            <w:tcW w:w="1331" w:type="pct"/>
            <w:vAlign w:val="center"/>
          </w:tcPr>
          <w:p w14:paraId="0F71445F" w14:textId="118303E7" w:rsidR="008B680E" w:rsidRPr="00CA4BE7" w:rsidRDefault="008B680E" w:rsidP="008B680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spacing w:val="-6"/>
                <w:sz w:val="22"/>
                <w:szCs w:val="22"/>
              </w:rPr>
              <w:t>Прочие виды работ в сфере теплоснабжения</w:t>
            </w:r>
          </w:p>
        </w:tc>
        <w:tc>
          <w:tcPr>
            <w:tcW w:w="420" w:type="pct"/>
            <w:shd w:val="clear" w:color="auto" w:fill="auto"/>
            <w:vAlign w:val="center"/>
          </w:tcPr>
          <w:p w14:paraId="0758AB8F" w14:textId="67118F47" w:rsidR="008B680E" w:rsidRPr="00CA4BE7" w:rsidRDefault="008B680E" w:rsidP="008B680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spacing w:val="-6"/>
                <w:sz w:val="22"/>
                <w:szCs w:val="22"/>
              </w:rPr>
              <w:t>кв.м.</w:t>
            </w:r>
          </w:p>
        </w:tc>
        <w:tc>
          <w:tcPr>
            <w:tcW w:w="485" w:type="pct"/>
            <w:shd w:val="clear" w:color="auto" w:fill="auto"/>
            <w:vAlign w:val="center"/>
          </w:tcPr>
          <w:p w14:paraId="6FBA4584" w14:textId="27B27A86" w:rsidR="008B680E" w:rsidRPr="00CA4BE7" w:rsidRDefault="008B680E" w:rsidP="008B680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spacing w:val="-6"/>
                <w:sz w:val="22"/>
                <w:szCs w:val="22"/>
              </w:rPr>
              <w:t>650</w:t>
            </w:r>
          </w:p>
        </w:tc>
        <w:tc>
          <w:tcPr>
            <w:tcW w:w="445" w:type="pct"/>
            <w:vAlign w:val="center"/>
          </w:tcPr>
          <w:p w14:paraId="5809DE79" w14:textId="14BDE0EF" w:rsidR="008B680E" w:rsidRPr="00BF5EA6" w:rsidRDefault="00BF5EA6" w:rsidP="008B680E">
            <w:pPr>
              <w:jc w:val="center"/>
              <w:rPr>
                <w:sz w:val="22"/>
                <w:szCs w:val="22"/>
              </w:rPr>
            </w:pPr>
            <w:r w:rsidRPr="00BF5EA6">
              <w:rPr>
                <w:sz w:val="22"/>
                <w:szCs w:val="22"/>
              </w:rPr>
              <w:t>650</w:t>
            </w:r>
          </w:p>
        </w:tc>
        <w:tc>
          <w:tcPr>
            <w:tcW w:w="663" w:type="pct"/>
            <w:vAlign w:val="center"/>
          </w:tcPr>
          <w:p w14:paraId="0DA8BC2D" w14:textId="2AB2816E" w:rsidR="008B680E" w:rsidRPr="00BF5EA6" w:rsidRDefault="00BF5EA6" w:rsidP="008B680E">
            <w:pPr>
              <w:jc w:val="center"/>
              <w:rPr>
                <w:sz w:val="22"/>
                <w:szCs w:val="22"/>
              </w:rPr>
            </w:pPr>
            <w:r w:rsidRPr="00BF5EA6">
              <w:rPr>
                <w:sz w:val="22"/>
                <w:szCs w:val="22"/>
              </w:rPr>
              <w:t>100,0</w:t>
            </w:r>
          </w:p>
        </w:tc>
        <w:tc>
          <w:tcPr>
            <w:tcW w:w="709" w:type="pct"/>
            <w:vAlign w:val="center"/>
          </w:tcPr>
          <w:p w14:paraId="1D47B343" w14:textId="514A619B" w:rsidR="008B680E" w:rsidRPr="00CA4BE7" w:rsidRDefault="008B680E" w:rsidP="008B680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15.09.2025</w:t>
            </w:r>
          </w:p>
        </w:tc>
        <w:tc>
          <w:tcPr>
            <w:tcW w:w="719" w:type="pct"/>
            <w:vAlign w:val="center"/>
          </w:tcPr>
          <w:p w14:paraId="62B4CB8F" w14:textId="2D8F5DF6" w:rsidR="008B680E" w:rsidRPr="00CA4BE7" w:rsidRDefault="008B680E" w:rsidP="008B680E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СО</w:t>
            </w:r>
          </w:p>
        </w:tc>
      </w:tr>
      <w:tr w:rsidR="00733E2D" w:rsidRPr="00CA4BE7" w14:paraId="09AF6527" w14:textId="77777777" w:rsidTr="00677300">
        <w:trPr>
          <w:trHeight w:val="1117"/>
        </w:trPr>
        <w:tc>
          <w:tcPr>
            <w:tcW w:w="229" w:type="pct"/>
            <w:vAlign w:val="center"/>
          </w:tcPr>
          <w:p w14:paraId="4EB5BFAD" w14:textId="511E7C42" w:rsidR="00733E2D" w:rsidRPr="00CA4BE7" w:rsidRDefault="00AF18C6" w:rsidP="00733E2D">
            <w:pPr>
              <w:jc w:val="center"/>
              <w:rPr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8</w:t>
            </w:r>
          </w:p>
        </w:tc>
        <w:tc>
          <w:tcPr>
            <w:tcW w:w="1331" w:type="pct"/>
          </w:tcPr>
          <w:p w14:paraId="2D871FA6" w14:textId="552BD101" w:rsidR="00733E2D" w:rsidRPr="00CA4BE7" w:rsidRDefault="00733E2D" w:rsidP="00733E2D">
            <w:pPr>
              <w:jc w:val="center"/>
              <w:rPr>
                <w:spacing w:val="-6"/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Реконструкция сетей водоснабжения левобережной части города Когалыма</w:t>
            </w:r>
          </w:p>
        </w:tc>
        <w:tc>
          <w:tcPr>
            <w:tcW w:w="420" w:type="pct"/>
            <w:shd w:val="clear" w:color="auto" w:fill="auto"/>
          </w:tcPr>
          <w:p w14:paraId="25AB361D" w14:textId="77777777" w:rsidR="00733E2D" w:rsidRPr="00CA4BE7" w:rsidRDefault="00733E2D" w:rsidP="00733E2D">
            <w:pPr>
              <w:jc w:val="center"/>
              <w:rPr>
                <w:sz w:val="22"/>
                <w:szCs w:val="22"/>
              </w:rPr>
            </w:pPr>
          </w:p>
          <w:p w14:paraId="33D5E7F1" w14:textId="0ABD9289" w:rsidR="00733E2D" w:rsidRPr="00CA4BE7" w:rsidRDefault="00733E2D" w:rsidP="00733E2D">
            <w:pPr>
              <w:jc w:val="center"/>
              <w:rPr>
                <w:spacing w:val="-6"/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км</w:t>
            </w:r>
          </w:p>
        </w:tc>
        <w:tc>
          <w:tcPr>
            <w:tcW w:w="485" w:type="pct"/>
            <w:shd w:val="clear" w:color="auto" w:fill="auto"/>
          </w:tcPr>
          <w:p w14:paraId="6711C532" w14:textId="77777777" w:rsidR="00733E2D" w:rsidRPr="00CA4BE7" w:rsidRDefault="00733E2D" w:rsidP="00733E2D">
            <w:pPr>
              <w:jc w:val="center"/>
              <w:rPr>
                <w:sz w:val="22"/>
                <w:szCs w:val="22"/>
              </w:rPr>
            </w:pPr>
          </w:p>
          <w:p w14:paraId="302FCAB7" w14:textId="32D31678" w:rsidR="00733E2D" w:rsidRPr="00CA4BE7" w:rsidRDefault="00733E2D" w:rsidP="00733E2D">
            <w:pPr>
              <w:jc w:val="center"/>
              <w:rPr>
                <w:spacing w:val="-6"/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1,063</w:t>
            </w:r>
          </w:p>
        </w:tc>
        <w:tc>
          <w:tcPr>
            <w:tcW w:w="445" w:type="pct"/>
            <w:vAlign w:val="center"/>
          </w:tcPr>
          <w:p w14:paraId="348090DE" w14:textId="72D2F5DB" w:rsidR="00733E2D" w:rsidRPr="00BF5EA6" w:rsidRDefault="00BF5EA6" w:rsidP="00733E2D">
            <w:pPr>
              <w:jc w:val="center"/>
              <w:rPr>
                <w:sz w:val="22"/>
                <w:szCs w:val="22"/>
              </w:rPr>
            </w:pPr>
            <w:r w:rsidRPr="00BF5EA6">
              <w:rPr>
                <w:sz w:val="22"/>
                <w:szCs w:val="22"/>
              </w:rPr>
              <w:t>1,063</w:t>
            </w:r>
          </w:p>
        </w:tc>
        <w:tc>
          <w:tcPr>
            <w:tcW w:w="663" w:type="pct"/>
            <w:vAlign w:val="center"/>
          </w:tcPr>
          <w:p w14:paraId="43426BF1" w14:textId="7141855A" w:rsidR="00733E2D" w:rsidRPr="00BF5EA6" w:rsidRDefault="00BF5EA6" w:rsidP="00733E2D">
            <w:pPr>
              <w:jc w:val="center"/>
              <w:rPr>
                <w:sz w:val="22"/>
                <w:szCs w:val="22"/>
              </w:rPr>
            </w:pPr>
            <w:r w:rsidRPr="00BF5EA6">
              <w:rPr>
                <w:sz w:val="22"/>
                <w:szCs w:val="22"/>
              </w:rPr>
              <w:t>100,0</w:t>
            </w:r>
          </w:p>
        </w:tc>
        <w:tc>
          <w:tcPr>
            <w:tcW w:w="709" w:type="pct"/>
            <w:vAlign w:val="center"/>
          </w:tcPr>
          <w:p w14:paraId="6633C77A" w14:textId="0104539A" w:rsidR="00733E2D" w:rsidRPr="00CA4BE7" w:rsidRDefault="00733E2D" w:rsidP="00733E2D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spacing w:val="-6"/>
                <w:sz w:val="22"/>
                <w:szCs w:val="22"/>
              </w:rPr>
              <w:t>12.09.2025</w:t>
            </w:r>
          </w:p>
        </w:tc>
        <w:tc>
          <w:tcPr>
            <w:tcW w:w="719" w:type="pct"/>
            <w:vAlign w:val="center"/>
          </w:tcPr>
          <w:p w14:paraId="6B7885BC" w14:textId="21F91384" w:rsidR="00733E2D" w:rsidRPr="00CA4BE7" w:rsidRDefault="00733E2D" w:rsidP="00733E2D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БАО, МБ, СО</w:t>
            </w:r>
          </w:p>
        </w:tc>
      </w:tr>
      <w:tr w:rsidR="00AF18C6" w:rsidRPr="00CA4BE7" w14:paraId="70CD7372" w14:textId="77777777" w:rsidTr="00677300">
        <w:trPr>
          <w:trHeight w:val="836"/>
        </w:trPr>
        <w:tc>
          <w:tcPr>
            <w:tcW w:w="229" w:type="pct"/>
            <w:vAlign w:val="center"/>
          </w:tcPr>
          <w:p w14:paraId="54C44D95" w14:textId="37933AE6" w:rsidR="00AF18C6" w:rsidRPr="00CA4BE7" w:rsidRDefault="00AF18C6" w:rsidP="00AF18C6">
            <w:pPr>
              <w:jc w:val="center"/>
              <w:rPr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9</w:t>
            </w:r>
          </w:p>
        </w:tc>
        <w:tc>
          <w:tcPr>
            <w:tcW w:w="1331" w:type="pct"/>
            <w:shd w:val="clear" w:color="auto" w:fill="auto"/>
            <w:vAlign w:val="center"/>
          </w:tcPr>
          <w:p w14:paraId="09E139C7" w14:textId="7512072C" w:rsidR="00AF18C6" w:rsidRPr="00CA4BE7" w:rsidRDefault="00AF18C6" w:rsidP="00AF18C6">
            <w:pPr>
              <w:jc w:val="center"/>
              <w:rPr>
                <w:sz w:val="22"/>
                <w:szCs w:val="22"/>
              </w:rPr>
            </w:pPr>
            <w:r w:rsidRPr="00CA4BE7">
              <w:rPr>
                <w:spacing w:val="-6"/>
                <w:sz w:val="22"/>
                <w:szCs w:val="22"/>
              </w:rPr>
              <w:t>Текущий ремонт инженерных сетей водоснабжения</w:t>
            </w:r>
          </w:p>
        </w:tc>
        <w:tc>
          <w:tcPr>
            <w:tcW w:w="420" w:type="pct"/>
            <w:shd w:val="clear" w:color="auto" w:fill="auto"/>
            <w:vAlign w:val="center"/>
          </w:tcPr>
          <w:p w14:paraId="2072494F" w14:textId="4FAA12DA" w:rsidR="00AF18C6" w:rsidRPr="00CA4BE7" w:rsidRDefault="00AF18C6" w:rsidP="00AF18C6">
            <w:pPr>
              <w:jc w:val="center"/>
              <w:rPr>
                <w:sz w:val="22"/>
                <w:szCs w:val="22"/>
              </w:rPr>
            </w:pPr>
            <w:r w:rsidRPr="00CA4BE7">
              <w:rPr>
                <w:spacing w:val="-6"/>
                <w:sz w:val="22"/>
                <w:szCs w:val="22"/>
              </w:rPr>
              <w:t>км</w:t>
            </w:r>
          </w:p>
        </w:tc>
        <w:tc>
          <w:tcPr>
            <w:tcW w:w="485" w:type="pct"/>
            <w:shd w:val="clear" w:color="auto" w:fill="auto"/>
            <w:vAlign w:val="center"/>
          </w:tcPr>
          <w:p w14:paraId="5B731026" w14:textId="4AA21661" w:rsidR="00AF18C6" w:rsidRPr="00CA4BE7" w:rsidRDefault="00AF18C6" w:rsidP="00AF18C6">
            <w:pPr>
              <w:jc w:val="center"/>
              <w:rPr>
                <w:sz w:val="22"/>
                <w:szCs w:val="22"/>
              </w:rPr>
            </w:pPr>
            <w:r w:rsidRPr="00CA4BE7">
              <w:rPr>
                <w:spacing w:val="-6"/>
                <w:sz w:val="22"/>
                <w:szCs w:val="22"/>
              </w:rPr>
              <w:t>65,8</w:t>
            </w:r>
          </w:p>
        </w:tc>
        <w:tc>
          <w:tcPr>
            <w:tcW w:w="445" w:type="pct"/>
            <w:vAlign w:val="center"/>
          </w:tcPr>
          <w:p w14:paraId="683F6156" w14:textId="72E96FB3" w:rsidR="00AF18C6" w:rsidRPr="00CA4BE7" w:rsidRDefault="00B112BE" w:rsidP="00AF18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663" w:type="pct"/>
            <w:vAlign w:val="center"/>
          </w:tcPr>
          <w:p w14:paraId="628610C8" w14:textId="0B235846" w:rsidR="00AF18C6" w:rsidRPr="00CA4BE7" w:rsidRDefault="00B112BE" w:rsidP="00AF18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09" w:type="pct"/>
            <w:vAlign w:val="center"/>
          </w:tcPr>
          <w:p w14:paraId="4C3EC21D" w14:textId="68D4B654" w:rsidR="00AF18C6" w:rsidRPr="00CA4BE7" w:rsidRDefault="00AF18C6" w:rsidP="00AF18C6">
            <w:pPr>
              <w:jc w:val="center"/>
              <w:rPr>
                <w:spacing w:val="-6"/>
                <w:sz w:val="22"/>
                <w:szCs w:val="22"/>
              </w:rPr>
            </w:pPr>
            <w:r w:rsidRPr="00CA4BE7">
              <w:rPr>
                <w:spacing w:val="-6"/>
                <w:sz w:val="22"/>
                <w:szCs w:val="22"/>
              </w:rPr>
              <w:t>01.09.2025</w:t>
            </w:r>
          </w:p>
        </w:tc>
        <w:tc>
          <w:tcPr>
            <w:tcW w:w="719" w:type="pct"/>
            <w:vAlign w:val="center"/>
          </w:tcPr>
          <w:p w14:paraId="1EA9BD3C" w14:textId="007A804A" w:rsidR="00AF18C6" w:rsidRPr="00CA4BE7" w:rsidRDefault="00AF18C6" w:rsidP="00AF18C6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СО</w:t>
            </w:r>
          </w:p>
        </w:tc>
      </w:tr>
      <w:tr w:rsidR="00AF18C6" w:rsidRPr="00CA4BE7" w14:paraId="4718BA99" w14:textId="77777777" w:rsidTr="00677300">
        <w:trPr>
          <w:trHeight w:val="1131"/>
        </w:trPr>
        <w:tc>
          <w:tcPr>
            <w:tcW w:w="229" w:type="pct"/>
            <w:vAlign w:val="center"/>
          </w:tcPr>
          <w:p w14:paraId="57D5531A" w14:textId="3ADEF274" w:rsidR="00AF18C6" w:rsidRPr="00CA4BE7" w:rsidRDefault="00AF18C6" w:rsidP="00AF18C6">
            <w:pPr>
              <w:jc w:val="center"/>
              <w:rPr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10</w:t>
            </w:r>
          </w:p>
        </w:tc>
        <w:tc>
          <w:tcPr>
            <w:tcW w:w="1331" w:type="pct"/>
            <w:shd w:val="clear" w:color="auto" w:fill="auto"/>
            <w:vAlign w:val="center"/>
          </w:tcPr>
          <w:p w14:paraId="2DE1E3E3" w14:textId="30FD2492" w:rsidR="00AF18C6" w:rsidRPr="00CA4BE7" w:rsidRDefault="00AF18C6" w:rsidP="00AF18C6">
            <w:pPr>
              <w:jc w:val="center"/>
              <w:rPr>
                <w:sz w:val="22"/>
                <w:szCs w:val="22"/>
              </w:rPr>
            </w:pPr>
            <w:r w:rsidRPr="00CA4BE7">
              <w:rPr>
                <w:spacing w:val="-6"/>
                <w:sz w:val="22"/>
                <w:szCs w:val="22"/>
              </w:rPr>
              <w:t>Текущий ремонт оборудования водоочистных сооружений</w:t>
            </w:r>
          </w:p>
        </w:tc>
        <w:tc>
          <w:tcPr>
            <w:tcW w:w="420" w:type="pct"/>
            <w:shd w:val="clear" w:color="auto" w:fill="auto"/>
            <w:vAlign w:val="center"/>
          </w:tcPr>
          <w:p w14:paraId="4DF05454" w14:textId="7A70CA87" w:rsidR="00AF18C6" w:rsidRPr="00CA4BE7" w:rsidRDefault="00AF18C6" w:rsidP="00AF18C6">
            <w:pPr>
              <w:jc w:val="center"/>
              <w:rPr>
                <w:sz w:val="22"/>
                <w:szCs w:val="22"/>
              </w:rPr>
            </w:pPr>
            <w:r w:rsidRPr="00CA4BE7">
              <w:rPr>
                <w:spacing w:val="-6"/>
                <w:sz w:val="22"/>
                <w:szCs w:val="22"/>
              </w:rPr>
              <w:t>шт.</w:t>
            </w:r>
          </w:p>
        </w:tc>
        <w:tc>
          <w:tcPr>
            <w:tcW w:w="485" w:type="pct"/>
            <w:shd w:val="clear" w:color="auto" w:fill="auto"/>
            <w:vAlign w:val="center"/>
          </w:tcPr>
          <w:p w14:paraId="17E004B1" w14:textId="5416A6E9" w:rsidR="00AF18C6" w:rsidRPr="00CA4BE7" w:rsidRDefault="00AF18C6" w:rsidP="00AF18C6">
            <w:pPr>
              <w:jc w:val="center"/>
              <w:rPr>
                <w:sz w:val="22"/>
                <w:szCs w:val="22"/>
              </w:rPr>
            </w:pPr>
            <w:r w:rsidRPr="00CA4BE7">
              <w:rPr>
                <w:spacing w:val="-6"/>
                <w:sz w:val="22"/>
                <w:szCs w:val="22"/>
              </w:rPr>
              <w:t>13</w:t>
            </w:r>
          </w:p>
        </w:tc>
        <w:tc>
          <w:tcPr>
            <w:tcW w:w="445" w:type="pct"/>
            <w:vAlign w:val="center"/>
          </w:tcPr>
          <w:p w14:paraId="0820BC8B" w14:textId="4A37F062" w:rsidR="00AF18C6" w:rsidRPr="00CA4BE7" w:rsidRDefault="00B112BE" w:rsidP="00AF18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63" w:type="pct"/>
            <w:vAlign w:val="center"/>
          </w:tcPr>
          <w:p w14:paraId="6AEDC37C" w14:textId="0DE1E4B4" w:rsidR="00AF18C6" w:rsidRPr="00CA4BE7" w:rsidRDefault="00B112BE" w:rsidP="00AF18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09" w:type="pct"/>
            <w:vAlign w:val="center"/>
          </w:tcPr>
          <w:p w14:paraId="3E716595" w14:textId="0177DD17" w:rsidR="00AF18C6" w:rsidRPr="00CA4BE7" w:rsidRDefault="00AF18C6" w:rsidP="00AF18C6">
            <w:pPr>
              <w:jc w:val="center"/>
              <w:rPr>
                <w:spacing w:val="-6"/>
                <w:sz w:val="22"/>
                <w:szCs w:val="22"/>
              </w:rPr>
            </w:pPr>
            <w:r w:rsidRPr="00CA4BE7">
              <w:rPr>
                <w:spacing w:val="-6"/>
                <w:sz w:val="22"/>
                <w:szCs w:val="22"/>
              </w:rPr>
              <w:t>01.09.2025</w:t>
            </w:r>
          </w:p>
        </w:tc>
        <w:tc>
          <w:tcPr>
            <w:tcW w:w="719" w:type="pct"/>
            <w:vAlign w:val="center"/>
          </w:tcPr>
          <w:p w14:paraId="1F52D096" w14:textId="6E6971C1" w:rsidR="00AF18C6" w:rsidRPr="00CA4BE7" w:rsidRDefault="00AF18C6" w:rsidP="00AF18C6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СО</w:t>
            </w:r>
          </w:p>
        </w:tc>
      </w:tr>
      <w:tr w:rsidR="00C62BA1" w:rsidRPr="00CA4BE7" w14:paraId="6F669901" w14:textId="77777777" w:rsidTr="00677300">
        <w:trPr>
          <w:trHeight w:val="696"/>
        </w:trPr>
        <w:tc>
          <w:tcPr>
            <w:tcW w:w="229" w:type="pct"/>
            <w:shd w:val="clear" w:color="auto" w:fill="auto"/>
            <w:vAlign w:val="center"/>
          </w:tcPr>
          <w:p w14:paraId="3B34750E" w14:textId="17D36432" w:rsidR="00C62BA1" w:rsidRPr="00CA4BE7" w:rsidRDefault="00C62BA1" w:rsidP="00C62BA1">
            <w:pPr>
              <w:jc w:val="center"/>
              <w:rPr>
                <w:sz w:val="22"/>
                <w:szCs w:val="22"/>
              </w:rPr>
            </w:pPr>
            <w:r w:rsidRPr="00CA4BE7">
              <w:rPr>
                <w:spacing w:val="-6"/>
                <w:sz w:val="22"/>
                <w:szCs w:val="22"/>
              </w:rPr>
              <w:t>11</w:t>
            </w:r>
          </w:p>
        </w:tc>
        <w:tc>
          <w:tcPr>
            <w:tcW w:w="1331" w:type="pct"/>
            <w:shd w:val="clear" w:color="auto" w:fill="auto"/>
            <w:vAlign w:val="center"/>
          </w:tcPr>
          <w:p w14:paraId="667B77AB" w14:textId="553907BF" w:rsidR="00C62BA1" w:rsidRPr="00CA4BE7" w:rsidRDefault="00C62BA1" w:rsidP="00C62BA1">
            <w:pPr>
              <w:jc w:val="center"/>
              <w:rPr>
                <w:spacing w:val="-6"/>
                <w:sz w:val="22"/>
                <w:szCs w:val="22"/>
              </w:rPr>
            </w:pPr>
            <w:r w:rsidRPr="00CA4BE7">
              <w:rPr>
                <w:spacing w:val="-6"/>
                <w:sz w:val="22"/>
                <w:szCs w:val="22"/>
              </w:rPr>
              <w:t>Реконструкция канализационных сетей</w:t>
            </w:r>
          </w:p>
        </w:tc>
        <w:tc>
          <w:tcPr>
            <w:tcW w:w="420" w:type="pct"/>
            <w:shd w:val="clear" w:color="auto" w:fill="auto"/>
            <w:vAlign w:val="center"/>
          </w:tcPr>
          <w:p w14:paraId="29AAD64E" w14:textId="07EB1311" w:rsidR="00C62BA1" w:rsidRPr="00CA4BE7" w:rsidRDefault="00C62BA1" w:rsidP="00C62BA1">
            <w:pPr>
              <w:jc w:val="center"/>
              <w:rPr>
                <w:spacing w:val="-6"/>
                <w:sz w:val="22"/>
                <w:szCs w:val="22"/>
              </w:rPr>
            </w:pPr>
            <w:r w:rsidRPr="00CA4BE7">
              <w:rPr>
                <w:spacing w:val="-6"/>
                <w:sz w:val="22"/>
                <w:szCs w:val="22"/>
              </w:rPr>
              <w:t>км</w:t>
            </w:r>
          </w:p>
        </w:tc>
        <w:tc>
          <w:tcPr>
            <w:tcW w:w="485" w:type="pct"/>
            <w:shd w:val="clear" w:color="auto" w:fill="auto"/>
            <w:vAlign w:val="center"/>
          </w:tcPr>
          <w:p w14:paraId="19EC397E" w14:textId="60471D22" w:rsidR="00C62BA1" w:rsidRPr="00CA4BE7" w:rsidRDefault="00C62BA1" w:rsidP="00C62BA1">
            <w:pPr>
              <w:jc w:val="center"/>
              <w:rPr>
                <w:spacing w:val="-6"/>
                <w:sz w:val="22"/>
                <w:szCs w:val="22"/>
              </w:rPr>
            </w:pPr>
            <w:r w:rsidRPr="00CA4BE7">
              <w:rPr>
                <w:spacing w:val="-6"/>
                <w:sz w:val="22"/>
                <w:szCs w:val="22"/>
              </w:rPr>
              <w:t>1,0</w:t>
            </w:r>
          </w:p>
        </w:tc>
        <w:tc>
          <w:tcPr>
            <w:tcW w:w="445" w:type="pct"/>
            <w:vAlign w:val="center"/>
          </w:tcPr>
          <w:p w14:paraId="1666515F" w14:textId="7986123E" w:rsidR="00C62BA1" w:rsidRPr="00BF5EA6" w:rsidRDefault="00BF5EA6" w:rsidP="00C62BA1">
            <w:pPr>
              <w:jc w:val="center"/>
              <w:rPr>
                <w:sz w:val="22"/>
                <w:szCs w:val="22"/>
              </w:rPr>
            </w:pPr>
            <w:r w:rsidRPr="00BF5EA6">
              <w:rPr>
                <w:sz w:val="22"/>
                <w:szCs w:val="22"/>
              </w:rPr>
              <w:t>1,0</w:t>
            </w:r>
          </w:p>
        </w:tc>
        <w:tc>
          <w:tcPr>
            <w:tcW w:w="663" w:type="pct"/>
            <w:vAlign w:val="center"/>
          </w:tcPr>
          <w:p w14:paraId="6E4C5EA2" w14:textId="6DE0B2E7" w:rsidR="00C62BA1" w:rsidRPr="00BF5EA6" w:rsidRDefault="00BF5EA6" w:rsidP="00C62BA1">
            <w:pPr>
              <w:jc w:val="center"/>
              <w:rPr>
                <w:sz w:val="22"/>
                <w:szCs w:val="22"/>
              </w:rPr>
            </w:pPr>
            <w:r w:rsidRPr="00BF5EA6">
              <w:rPr>
                <w:sz w:val="22"/>
                <w:szCs w:val="22"/>
              </w:rPr>
              <w:t>100,0</w:t>
            </w:r>
          </w:p>
        </w:tc>
        <w:tc>
          <w:tcPr>
            <w:tcW w:w="709" w:type="pct"/>
            <w:vAlign w:val="center"/>
          </w:tcPr>
          <w:p w14:paraId="02D764BE" w14:textId="0234728B" w:rsidR="00C62BA1" w:rsidRPr="00CA4BE7" w:rsidRDefault="00636A2D" w:rsidP="00C62BA1">
            <w:pPr>
              <w:jc w:val="center"/>
              <w:rPr>
                <w:spacing w:val="-6"/>
                <w:sz w:val="22"/>
                <w:szCs w:val="22"/>
              </w:rPr>
            </w:pPr>
            <w:r w:rsidRPr="00CA4BE7">
              <w:rPr>
                <w:spacing w:val="-6"/>
                <w:sz w:val="22"/>
                <w:szCs w:val="22"/>
              </w:rPr>
              <w:t>12.09.2025</w:t>
            </w:r>
          </w:p>
        </w:tc>
        <w:tc>
          <w:tcPr>
            <w:tcW w:w="719" w:type="pct"/>
            <w:vAlign w:val="center"/>
          </w:tcPr>
          <w:p w14:paraId="1C40721E" w14:textId="5233B943" w:rsidR="00C62BA1" w:rsidRPr="00CA4BE7" w:rsidRDefault="002D2235" w:rsidP="00C62BA1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БАО, МБ, СО</w:t>
            </w:r>
          </w:p>
        </w:tc>
      </w:tr>
      <w:tr w:rsidR="00C62BA1" w:rsidRPr="00CA4BE7" w14:paraId="611C6973" w14:textId="77777777" w:rsidTr="00677300">
        <w:trPr>
          <w:trHeight w:val="562"/>
        </w:trPr>
        <w:tc>
          <w:tcPr>
            <w:tcW w:w="229" w:type="pct"/>
            <w:shd w:val="clear" w:color="auto" w:fill="auto"/>
            <w:vAlign w:val="center"/>
          </w:tcPr>
          <w:p w14:paraId="2C22CC7A" w14:textId="5996E473" w:rsidR="00C62BA1" w:rsidRPr="00CA4BE7" w:rsidRDefault="00C62BA1" w:rsidP="00C62BA1">
            <w:pPr>
              <w:jc w:val="center"/>
              <w:rPr>
                <w:sz w:val="22"/>
                <w:szCs w:val="22"/>
              </w:rPr>
            </w:pPr>
            <w:r w:rsidRPr="00CA4BE7">
              <w:rPr>
                <w:spacing w:val="-6"/>
                <w:sz w:val="22"/>
                <w:szCs w:val="22"/>
              </w:rPr>
              <w:t>12</w:t>
            </w:r>
          </w:p>
        </w:tc>
        <w:tc>
          <w:tcPr>
            <w:tcW w:w="1331" w:type="pct"/>
            <w:shd w:val="clear" w:color="auto" w:fill="auto"/>
            <w:vAlign w:val="center"/>
          </w:tcPr>
          <w:p w14:paraId="4E0B2043" w14:textId="59E5A8E1" w:rsidR="00C62BA1" w:rsidRPr="00CA4BE7" w:rsidRDefault="00C62BA1" w:rsidP="00C62BA1">
            <w:pPr>
              <w:jc w:val="center"/>
              <w:rPr>
                <w:spacing w:val="-6"/>
                <w:sz w:val="22"/>
                <w:szCs w:val="22"/>
              </w:rPr>
            </w:pPr>
            <w:r w:rsidRPr="00CA4BE7">
              <w:rPr>
                <w:spacing w:val="-6"/>
                <w:sz w:val="22"/>
                <w:szCs w:val="22"/>
              </w:rPr>
              <w:t>Текущий ремонт канализационных сетей</w:t>
            </w:r>
          </w:p>
        </w:tc>
        <w:tc>
          <w:tcPr>
            <w:tcW w:w="420" w:type="pct"/>
            <w:shd w:val="clear" w:color="auto" w:fill="auto"/>
            <w:vAlign w:val="center"/>
          </w:tcPr>
          <w:p w14:paraId="1BE1902B" w14:textId="5A8CAB1C" w:rsidR="00C62BA1" w:rsidRPr="00CA4BE7" w:rsidRDefault="00C62BA1" w:rsidP="00C62BA1">
            <w:pPr>
              <w:jc w:val="center"/>
              <w:rPr>
                <w:spacing w:val="-6"/>
                <w:sz w:val="22"/>
                <w:szCs w:val="22"/>
              </w:rPr>
            </w:pPr>
            <w:r w:rsidRPr="00CA4BE7">
              <w:rPr>
                <w:spacing w:val="-6"/>
                <w:sz w:val="22"/>
                <w:szCs w:val="22"/>
              </w:rPr>
              <w:t>км</w:t>
            </w:r>
          </w:p>
        </w:tc>
        <w:tc>
          <w:tcPr>
            <w:tcW w:w="485" w:type="pct"/>
            <w:shd w:val="clear" w:color="auto" w:fill="auto"/>
            <w:vAlign w:val="center"/>
          </w:tcPr>
          <w:p w14:paraId="376495B1" w14:textId="618D362C" w:rsidR="00C62BA1" w:rsidRPr="00CA4BE7" w:rsidRDefault="00C62BA1" w:rsidP="00C62BA1">
            <w:pPr>
              <w:jc w:val="center"/>
              <w:rPr>
                <w:spacing w:val="-6"/>
                <w:sz w:val="22"/>
                <w:szCs w:val="22"/>
              </w:rPr>
            </w:pPr>
            <w:r w:rsidRPr="00CA4BE7">
              <w:rPr>
                <w:spacing w:val="-6"/>
                <w:sz w:val="22"/>
                <w:szCs w:val="22"/>
              </w:rPr>
              <w:t>65,6</w:t>
            </w:r>
          </w:p>
        </w:tc>
        <w:tc>
          <w:tcPr>
            <w:tcW w:w="445" w:type="pct"/>
            <w:vAlign w:val="center"/>
          </w:tcPr>
          <w:p w14:paraId="28CF7980" w14:textId="1A64F286" w:rsidR="00C62BA1" w:rsidRPr="00BF5EA6" w:rsidRDefault="00B112BE" w:rsidP="00C62BA1">
            <w:pPr>
              <w:jc w:val="center"/>
              <w:rPr>
                <w:sz w:val="22"/>
                <w:szCs w:val="22"/>
              </w:rPr>
            </w:pPr>
            <w:r w:rsidRPr="00BF5EA6">
              <w:rPr>
                <w:sz w:val="22"/>
                <w:szCs w:val="22"/>
              </w:rPr>
              <w:t>65,6</w:t>
            </w:r>
          </w:p>
        </w:tc>
        <w:tc>
          <w:tcPr>
            <w:tcW w:w="663" w:type="pct"/>
            <w:vAlign w:val="center"/>
          </w:tcPr>
          <w:p w14:paraId="3A74E0F1" w14:textId="2BFF6FAB" w:rsidR="00C62BA1" w:rsidRPr="00BF5EA6" w:rsidRDefault="00B112BE" w:rsidP="00C62BA1">
            <w:pPr>
              <w:jc w:val="center"/>
              <w:rPr>
                <w:sz w:val="22"/>
                <w:szCs w:val="22"/>
              </w:rPr>
            </w:pPr>
            <w:r w:rsidRPr="00BF5EA6">
              <w:rPr>
                <w:sz w:val="22"/>
                <w:szCs w:val="22"/>
              </w:rPr>
              <w:t>100,0</w:t>
            </w:r>
          </w:p>
        </w:tc>
        <w:tc>
          <w:tcPr>
            <w:tcW w:w="709" w:type="pct"/>
            <w:vAlign w:val="center"/>
          </w:tcPr>
          <w:p w14:paraId="30E6554B" w14:textId="438F3884" w:rsidR="00C62BA1" w:rsidRPr="00CA4BE7" w:rsidRDefault="00636A2D" w:rsidP="00C62BA1">
            <w:pPr>
              <w:jc w:val="center"/>
              <w:rPr>
                <w:spacing w:val="-6"/>
                <w:sz w:val="22"/>
                <w:szCs w:val="22"/>
              </w:rPr>
            </w:pPr>
            <w:r w:rsidRPr="00CA4BE7">
              <w:rPr>
                <w:spacing w:val="-6"/>
                <w:sz w:val="22"/>
                <w:szCs w:val="22"/>
              </w:rPr>
              <w:t>01.09.2025</w:t>
            </w:r>
          </w:p>
        </w:tc>
        <w:tc>
          <w:tcPr>
            <w:tcW w:w="719" w:type="pct"/>
            <w:vAlign w:val="center"/>
          </w:tcPr>
          <w:p w14:paraId="0F62ECA0" w14:textId="33B0ACA7" w:rsidR="00C62BA1" w:rsidRPr="00CA4BE7" w:rsidRDefault="002D2235" w:rsidP="00C62BA1">
            <w:pPr>
              <w:jc w:val="center"/>
              <w:rPr>
                <w:bCs/>
                <w:sz w:val="22"/>
                <w:szCs w:val="22"/>
              </w:rPr>
            </w:pPr>
            <w:r w:rsidRPr="00CA4BE7">
              <w:rPr>
                <w:bCs/>
                <w:sz w:val="22"/>
                <w:szCs w:val="22"/>
              </w:rPr>
              <w:t>СО</w:t>
            </w:r>
          </w:p>
        </w:tc>
      </w:tr>
      <w:tr w:rsidR="00C62BA1" w:rsidRPr="00CA4BE7" w14:paraId="5BBF93EE" w14:textId="77777777" w:rsidTr="00677300">
        <w:trPr>
          <w:trHeight w:val="1109"/>
        </w:trPr>
        <w:tc>
          <w:tcPr>
            <w:tcW w:w="229" w:type="pct"/>
            <w:shd w:val="clear" w:color="auto" w:fill="auto"/>
            <w:vAlign w:val="center"/>
          </w:tcPr>
          <w:p w14:paraId="5BDA1397" w14:textId="6F0FA71D" w:rsidR="00C62BA1" w:rsidRPr="00CA4BE7" w:rsidRDefault="00C62BA1" w:rsidP="00C62BA1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13</w:t>
            </w:r>
          </w:p>
        </w:tc>
        <w:tc>
          <w:tcPr>
            <w:tcW w:w="1331" w:type="pct"/>
            <w:shd w:val="clear" w:color="auto" w:fill="auto"/>
            <w:vAlign w:val="center"/>
          </w:tcPr>
          <w:p w14:paraId="582E62BE" w14:textId="166006BE" w:rsidR="00C62BA1" w:rsidRPr="00CA4BE7" w:rsidRDefault="00C62BA1" w:rsidP="00C62BA1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Текущий ремонт оборудования канализационных очистных сооружений</w:t>
            </w:r>
          </w:p>
        </w:tc>
        <w:tc>
          <w:tcPr>
            <w:tcW w:w="420" w:type="pct"/>
            <w:shd w:val="clear" w:color="auto" w:fill="auto"/>
            <w:vAlign w:val="center"/>
          </w:tcPr>
          <w:p w14:paraId="068EF987" w14:textId="09D39F9C" w:rsidR="00C62BA1" w:rsidRPr="00CA4BE7" w:rsidRDefault="00C62BA1" w:rsidP="00C62BA1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шт.</w:t>
            </w:r>
          </w:p>
        </w:tc>
        <w:tc>
          <w:tcPr>
            <w:tcW w:w="485" w:type="pct"/>
            <w:shd w:val="clear" w:color="auto" w:fill="auto"/>
            <w:vAlign w:val="center"/>
          </w:tcPr>
          <w:p w14:paraId="3607761A" w14:textId="669F5F40" w:rsidR="00C62BA1" w:rsidRPr="00CA4BE7" w:rsidRDefault="00C62BA1" w:rsidP="00C62BA1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445" w:type="pct"/>
            <w:vAlign w:val="center"/>
          </w:tcPr>
          <w:p w14:paraId="574A96EA" w14:textId="1D8C1D55" w:rsidR="00C62BA1" w:rsidRPr="00B112BE" w:rsidRDefault="00B112BE" w:rsidP="00C62BA1">
            <w:pPr>
              <w:jc w:val="center"/>
              <w:rPr>
                <w:sz w:val="22"/>
                <w:szCs w:val="22"/>
              </w:rPr>
            </w:pPr>
            <w:r w:rsidRPr="00B112BE">
              <w:rPr>
                <w:sz w:val="22"/>
                <w:szCs w:val="22"/>
              </w:rPr>
              <w:t>1</w:t>
            </w:r>
          </w:p>
        </w:tc>
        <w:tc>
          <w:tcPr>
            <w:tcW w:w="663" w:type="pct"/>
            <w:vAlign w:val="center"/>
          </w:tcPr>
          <w:p w14:paraId="638C762F" w14:textId="1F5F55F9" w:rsidR="00C62BA1" w:rsidRPr="00B112BE" w:rsidRDefault="00B112BE" w:rsidP="00C62BA1">
            <w:pPr>
              <w:jc w:val="center"/>
              <w:rPr>
                <w:sz w:val="22"/>
                <w:szCs w:val="22"/>
              </w:rPr>
            </w:pPr>
            <w:r w:rsidRPr="00B112BE">
              <w:rPr>
                <w:sz w:val="22"/>
                <w:szCs w:val="22"/>
              </w:rPr>
              <w:t>100,0</w:t>
            </w:r>
          </w:p>
        </w:tc>
        <w:tc>
          <w:tcPr>
            <w:tcW w:w="709" w:type="pct"/>
            <w:vAlign w:val="center"/>
          </w:tcPr>
          <w:p w14:paraId="1E9EC77C" w14:textId="012BC1F5" w:rsidR="00C62BA1" w:rsidRPr="00CA4BE7" w:rsidRDefault="00636A2D" w:rsidP="00C62BA1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A4BE7">
              <w:rPr>
                <w:bCs/>
                <w:sz w:val="22"/>
                <w:szCs w:val="22"/>
              </w:rPr>
              <w:t>01.09.2025</w:t>
            </w:r>
          </w:p>
        </w:tc>
        <w:tc>
          <w:tcPr>
            <w:tcW w:w="719" w:type="pct"/>
            <w:vAlign w:val="center"/>
          </w:tcPr>
          <w:p w14:paraId="4C57B4CA" w14:textId="40DA30C9" w:rsidR="00C62BA1" w:rsidRPr="00CA4BE7" w:rsidRDefault="002D2235" w:rsidP="00C62BA1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A4BE7">
              <w:rPr>
                <w:bCs/>
                <w:sz w:val="22"/>
                <w:szCs w:val="22"/>
              </w:rPr>
              <w:t>СО</w:t>
            </w:r>
          </w:p>
        </w:tc>
      </w:tr>
      <w:tr w:rsidR="00C62BA1" w:rsidRPr="00CA4BE7" w14:paraId="39770C43" w14:textId="77777777" w:rsidTr="00677300">
        <w:trPr>
          <w:trHeight w:val="572"/>
        </w:trPr>
        <w:tc>
          <w:tcPr>
            <w:tcW w:w="229" w:type="pct"/>
            <w:shd w:val="clear" w:color="auto" w:fill="auto"/>
            <w:vAlign w:val="center"/>
          </w:tcPr>
          <w:p w14:paraId="5F9AF68A" w14:textId="06BFEA43" w:rsidR="00C62BA1" w:rsidRPr="00CA4BE7" w:rsidRDefault="00C62BA1" w:rsidP="00C62BA1">
            <w:pPr>
              <w:jc w:val="center"/>
              <w:rPr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14</w:t>
            </w:r>
          </w:p>
        </w:tc>
        <w:tc>
          <w:tcPr>
            <w:tcW w:w="1331" w:type="pct"/>
            <w:shd w:val="clear" w:color="auto" w:fill="auto"/>
          </w:tcPr>
          <w:p w14:paraId="56F0E73F" w14:textId="23D779BF" w:rsidR="00C62BA1" w:rsidRPr="00CA4BE7" w:rsidRDefault="00C62BA1" w:rsidP="00C62BA1">
            <w:pPr>
              <w:jc w:val="center"/>
              <w:rPr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Текущий ремонт газового оборудования котельных</w:t>
            </w:r>
          </w:p>
        </w:tc>
        <w:tc>
          <w:tcPr>
            <w:tcW w:w="420" w:type="pct"/>
            <w:shd w:val="clear" w:color="auto" w:fill="auto"/>
            <w:vAlign w:val="center"/>
          </w:tcPr>
          <w:p w14:paraId="72E430ED" w14:textId="1FFE7FFD" w:rsidR="00C62BA1" w:rsidRPr="00CA4BE7" w:rsidRDefault="00C62BA1" w:rsidP="00C62BA1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кот.</w:t>
            </w:r>
          </w:p>
        </w:tc>
        <w:tc>
          <w:tcPr>
            <w:tcW w:w="485" w:type="pct"/>
            <w:shd w:val="clear" w:color="auto" w:fill="auto"/>
            <w:vAlign w:val="center"/>
          </w:tcPr>
          <w:p w14:paraId="3735FA85" w14:textId="43672761" w:rsidR="00C62BA1" w:rsidRPr="00CA4BE7" w:rsidRDefault="00C62BA1" w:rsidP="00C62BA1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14</w:t>
            </w:r>
          </w:p>
        </w:tc>
        <w:tc>
          <w:tcPr>
            <w:tcW w:w="445" w:type="pct"/>
            <w:vAlign w:val="center"/>
          </w:tcPr>
          <w:p w14:paraId="2CD89510" w14:textId="44050C2C" w:rsidR="00C62BA1" w:rsidRPr="00B112BE" w:rsidRDefault="00B112BE" w:rsidP="00C62BA1">
            <w:pPr>
              <w:jc w:val="center"/>
              <w:rPr>
                <w:sz w:val="22"/>
                <w:szCs w:val="22"/>
              </w:rPr>
            </w:pPr>
            <w:r w:rsidRPr="00B112BE">
              <w:rPr>
                <w:sz w:val="22"/>
                <w:szCs w:val="22"/>
              </w:rPr>
              <w:t>14</w:t>
            </w:r>
          </w:p>
        </w:tc>
        <w:tc>
          <w:tcPr>
            <w:tcW w:w="663" w:type="pct"/>
            <w:vAlign w:val="center"/>
          </w:tcPr>
          <w:p w14:paraId="0BDB4B00" w14:textId="2CB91FAD" w:rsidR="00C62BA1" w:rsidRPr="00B112BE" w:rsidRDefault="00B112BE" w:rsidP="00C62BA1">
            <w:pPr>
              <w:jc w:val="center"/>
              <w:rPr>
                <w:sz w:val="22"/>
                <w:szCs w:val="22"/>
              </w:rPr>
            </w:pPr>
            <w:r w:rsidRPr="00B112BE">
              <w:rPr>
                <w:sz w:val="22"/>
                <w:szCs w:val="22"/>
              </w:rPr>
              <w:t>100,0</w:t>
            </w:r>
          </w:p>
        </w:tc>
        <w:tc>
          <w:tcPr>
            <w:tcW w:w="709" w:type="pct"/>
            <w:vAlign w:val="center"/>
          </w:tcPr>
          <w:p w14:paraId="76D8FDB6" w14:textId="7E63D5FD" w:rsidR="00C62BA1" w:rsidRPr="00CA4BE7" w:rsidRDefault="00636A2D" w:rsidP="00C62BA1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A4BE7">
              <w:rPr>
                <w:bCs/>
                <w:sz w:val="22"/>
                <w:szCs w:val="22"/>
              </w:rPr>
              <w:t>31.08.2025</w:t>
            </w:r>
          </w:p>
        </w:tc>
        <w:tc>
          <w:tcPr>
            <w:tcW w:w="719" w:type="pct"/>
            <w:vAlign w:val="center"/>
          </w:tcPr>
          <w:p w14:paraId="7D8A3097" w14:textId="2EDD12D6" w:rsidR="00C62BA1" w:rsidRPr="00CA4BE7" w:rsidRDefault="002D2235" w:rsidP="00C62BA1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A4BE7">
              <w:rPr>
                <w:bCs/>
                <w:sz w:val="22"/>
                <w:szCs w:val="22"/>
              </w:rPr>
              <w:t>СО</w:t>
            </w:r>
          </w:p>
        </w:tc>
      </w:tr>
      <w:tr w:rsidR="00C62BA1" w:rsidRPr="00CA4BE7" w14:paraId="6EB1585E" w14:textId="77777777" w:rsidTr="007357E9">
        <w:tc>
          <w:tcPr>
            <w:tcW w:w="229" w:type="pct"/>
            <w:shd w:val="clear" w:color="auto" w:fill="auto"/>
            <w:vAlign w:val="center"/>
          </w:tcPr>
          <w:p w14:paraId="271E467A" w14:textId="5F42B249" w:rsidR="00C62BA1" w:rsidRPr="00CA4BE7" w:rsidRDefault="00C62BA1" w:rsidP="00C62BA1">
            <w:pPr>
              <w:jc w:val="center"/>
              <w:rPr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15</w:t>
            </w:r>
          </w:p>
        </w:tc>
        <w:tc>
          <w:tcPr>
            <w:tcW w:w="1331" w:type="pct"/>
            <w:shd w:val="clear" w:color="auto" w:fill="auto"/>
            <w:vAlign w:val="center"/>
          </w:tcPr>
          <w:p w14:paraId="4F826B85" w14:textId="3DE0DD26" w:rsidR="00C62BA1" w:rsidRPr="00CA4BE7" w:rsidRDefault="00C62BA1" w:rsidP="00C62BA1">
            <w:pPr>
              <w:ind w:firstLine="159"/>
              <w:jc w:val="center"/>
              <w:rPr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Текущий ремонт газового оборудования жилых домов</w:t>
            </w:r>
            <w:r w:rsidR="002D2235">
              <w:rPr>
                <w:spacing w:val="-6"/>
                <w:sz w:val="22"/>
                <w:szCs w:val="22"/>
              </w:rPr>
              <w:t xml:space="preserve"> индивидуальной застройки</w:t>
            </w:r>
          </w:p>
        </w:tc>
        <w:tc>
          <w:tcPr>
            <w:tcW w:w="420" w:type="pct"/>
            <w:shd w:val="clear" w:color="auto" w:fill="auto"/>
            <w:vAlign w:val="center"/>
          </w:tcPr>
          <w:p w14:paraId="5963A5CE" w14:textId="5405D8E3" w:rsidR="00C62BA1" w:rsidRPr="00CA4BE7" w:rsidRDefault="00C62BA1" w:rsidP="00C62BA1">
            <w:pPr>
              <w:jc w:val="center"/>
              <w:rPr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дом/кв</w:t>
            </w:r>
            <w:r w:rsidR="00677300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485" w:type="pct"/>
            <w:shd w:val="clear" w:color="auto" w:fill="auto"/>
            <w:vAlign w:val="center"/>
          </w:tcPr>
          <w:p w14:paraId="5EDCBD88" w14:textId="4CD67D99" w:rsidR="00C62BA1" w:rsidRPr="00CA4BE7" w:rsidRDefault="00C62BA1" w:rsidP="00C62BA1">
            <w:pPr>
              <w:jc w:val="center"/>
              <w:rPr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267</w:t>
            </w:r>
          </w:p>
        </w:tc>
        <w:tc>
          <w:tcPr>
            <w:tcW w:w="445" w:type="pct"/>
            <w:vAlign w:val="center"/>
          </w:tcPr>
          <w:p w14:paraId="555FE13F" w14:textId="7DA993D9" w:rsidR="00C62BA1" w:rsidRPr="00BF5EA6" w:rsidRDefault="00BF5EA6" w:rsidP="00C62BA1">
            <w:pPr>
              <w:jc w:val="center"/>
              <w:rPr>
                <w:sz w:val="22"/>
                <w:szCs w:val="22"/>
              </w:rPr>
            </w:pPr>
            <w:r w:rsidRPr="00BF5EA6">
              <w:rPr>
                <w:sz w:val="22"/>
                <w:szCs w:val="22"/>
              </w:rPr>
              <w:t>267</w:t>
            </w:r>
          </w:p>
        </w:tc>
        <w:tc>
          <w:tcPr>
            <w:tcW w:w="663" w:type="pct"/>
            <w:vAlign w:val="center"/>
          </w:tcPr>
          <w:p w14:paraId="5A511BBB" w14:textId="1EF5448C" w:rsidR="00C62BA1" w:rsidRPr="00BF5EA6" w:rsidRDefault="00BF5EA6" w:rsidP="00C62BA1">
            <w:pPr>
              <w:jc w:val="center"/>
              <w:rPr>
                <w:sz w:val="22"/>
                <w:szCs w:val="22"/>
              </w:rPr>
            </w:pPr>
            <w:r w:rsidRPr="00BF5EA6">
              <w:rPr>
                <w:sz w:val="22"/>
                <w:szCs w:val="22"/>
              </w:rPr>
              <w:t>100,0</w:t>
            </w:r>
          </w:p>
        </w:tc>
        <w:tc>
          <w:tcPr>
            <w:tcW w:w="709" w:type="pct"/>
            <w:vAlign w:val="center"/>
          </w:tcPr>
          <w:p w14:paraId="74A1B9B6" w14:textId="657E8D09" w:rsidR="00C62BA1" w:rsidRPr="00CA4BE7" w:rsidRDefault="00636A2D" w:rsidP="00C62BA1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A4BE7">
              <w:rPr>
                <w:bCs/>
                <w:sz w:val="22"/>
                <w:szCs w:val="22"/>
              </w:rPr>
              <w:t>31.08.2025</w:t>
            </w:r>
          </w:p>
        </w:tc>
        <w:tc>
          <w:tcPr>
            <w:tcW w:w="719" w:type="pct"/>
            <w:vAlign w:val="center"/>
          </w:tcPr>
          <w:p w14:paraId="7B5E60B7" w14:textId="08F92050" w:rsidR="00C62BA1" w:rsidRPr="00CA4BE7" w:rsidRDefault="002D2235" w:rsidP="00C62BA1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A4BE7">
              <w:rPr>
                <w:bCs/>
                <w:sz w:val="22"/>
                <w:szCs w:val="22"/>
              </w:rPr>
              <w:t>СО</w:t>
            </w:r>
          </w:p>
        </w:tc>
      </w:tr>
      <w:tr w:rsidR="00C62BA1" w:rsidRPr="00CA4BE7" w14:paraId="14276C54" w14:textId="77777777" w:rsidTr="00677300">
        <w:trPr>
          <w:trHeight w:val="1407"/>
        </w:trPr>
        <w:tc>
          <w:tcPr>
            <w:tcW w:w="229" w:type="pct"/>
            <w:shd w:val="clear" w:color="auto" w:fill="auto"/>
            <w:vAlign w:val="center"/>
          </w:tcPr>
          <w:p w14:paraId="24981326" w14:textId="00E6E9BC" w:rsidR="00C62BA1" w:rsidRPr="00CA4BE7" w:rsidRDefault="00C62BA1" w:rsidP="00C62BA1">
            <w:pPr>
              <w:jc w:val="center"/>
              <w:rPr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16</w:t>
            </w:r>
          </w:p>
        </w:tc>
        <w:tc>
          <w:tcPr>
            <w:tcW w:w="1331" w:type="pct"/>
            <w:shd w:val="clear" w:color="auto" w:fill="auto"/>
            <w:vAlign w:val="center"/>
          </w:tcPr>
          <w:p w14:paraId="79235C29" w14:textId="2701F161" w:rsidR="00C62BA1" w:rsidRPr="00CA4BE7" w:rsidRDefault="00C62BA1" w:rsidP="00C62BA1">
            <w:pPr>
              <w:jc w:val="center"/>
              <w:rPr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Текущий ремонт газопроводов и сооружений на них, газорегуляторных пунктов (ГРП)</w:t>
            </w:r>
          </w:p>
        </w:tc>
        <w:tc>
          <w:tcPr>
            <w:tcW w:w="420" w:type="pct"/>
            <w:shd w:val="clear" w:color="auto" w:fill="auto"/>
            <w:vAlign w:val="center"/>
          </w:tcPr>
          <w:p w14:paraId="5C939C69" w14:textId="619872E9" w:rsidR="00C62BA1" w:rsidRPr="00CA4BE7" w:rsidRDefault="00C62BA1" w:rsidP="00C62BA1">
            <w:pPr>
              <w:jc w:val="center"/>
              <w:rPr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км</w:t>
            </w:r>
          </w:p>
        </w:tc>
        <w:tc>
          <w:tcPr>
            <w:tcW w:w="485" w:type="pct"/>
            <w:shd w:val="clear" w:color="auto" w:fill="auto"/>
            <w:vAlign w:val="center"/>
          </w:tcPr>
          <w:p w14:paraId="25E44A61" w14:textId="52B6FFCE" w:rsidR="00C62BA1" w:rsidRPr="00CA4BE7" w:rsidRDefault="00C62BA1" w:rsidP="00C62BA1">
            <w:pPr>
              <w:jc w:val="center"/>
              <w:rPr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88,3</w:t>
            </w:r>
          </w:p>
        </w:tc>
        <w:tc>
          <w:tcPr>
            <w:tcW w:w="445" w:type="pct"/>
            <w:vAlign w:val="center"/>
          </w:tcPr>
          <w:p w14:paraId="420623BC" w14:textId="4E16BA65" w:rsidR="00C62BA1" w:rsidRPr="00BF5EA6" w:rsidRDefault="00BF5EA6" w:rsidP="00C62BA1">
            <w:pPr>
              <w:jc w:val="center"/>
              <w:rPr>
                <w:sz w:val="22"/>
                <w:szCs w:val="22"/>
              </w:rPr>
            </w:pPr>
            <w:r w:rsidRPr="00BF5EA6">
              <w:rPr>
                <w:sz w:val="22"/>
                <w:szCs w:val="22"/>
              </w:rPr>
              <w:t>88,3</w:t>
            </w:r>
          </w:p>
        </w:tc>
        <w:tc>
          <w:tcPr>
            <w:tcW w:w="663" w:type="pct"/>
            <w:vAlign w:val="center"/>
          </w:tcPr>
          <w:p w14:paraId="0095BB7E" w14:textId="615E30B0" w:rsidR="00C62BA1" w:rsidRPr="00BF5EA6" w:rsidRDefault="00BF5EA6" w:rsidP="00C62BA1">
            <w:pPr>
              <w:jc w:val="center"/>
              <w:rPr>
                <w:sz w:val="22"/>
                <w:szCs w:val="22"/>
              </w:rPr>
            </w:pPr>
            <w:r w:rsidRPr="00BF5EA6">
              <w:rPr>
                <w:sz w:val="22"/>
                <w:szCs w:val="22"/>
              </w:rPr>
              <w:t>100,0</w:t>
            </w:r>
          </w:p>
        </w:tc>
        <w:tc>
          <w:tcPr>
            <w:tcW w:w="709" w:type="pct"/>
            <w:vAlign w:val="center"/>
          </w:tcPr>
          <w:p w14:paraId="0B467C3C" w14:textId="405826F3" w:rsidR="00C62BA1" w:rsidRPr="00CA4BE7" w:rsidRDefault="00636A2D" w:rsidP="00C62BA1">
            <w:pPr>
              <w:jc w:val="center"/>
              <w:rPr>
                <w:sz w:val="22"/>
                <w:szCs w:val="22"/>
                <w:highlight w:val="yellow"/>
              </w:rPr>
            </w:pPr>
            <w:r w:rsidRPr="00CA4BE7">
              <w:rPr>
                <w:bCs/>
                <w:sz w:val="22"/>
                <w:szCs w:val="22"/>
              </w:rPr>
              <w:t>31.08.2025</w:t>
            </w:r>
          </w:p>
        </w:tc>
        <w:tc>
          <w:tcPr>
            <w:tcW w:w="719" w:type="pct"/>
            <w:vAlign w:val="center"/>
          </w:tcPr>
          <w:p w14:paraId="2A18CAC3" w14:textId="0A3EB1AC" w:rsidR="00C62BA1" w:rsidRPr="00CA4BE7" w:rsidRDefault="002D2235" w:rsidP="00C62BA1">
            <w:pPr>
              <w:jc w:val="center"/>
              <w:rPr>
                <w:sz w:val="22"/>
                <w:szCs w:val="22"/>
                <w:highlight w:val="yellow"/>
              </w:rPr>
            </w:pPr>
            <w:r w:rsidRPr="00CA4BE7">
              <w:rPr>
                <w:bCs/>
                <w:sz w:val="22"/>
                <w:szCs w:val="22"/>
              </w:rPr>
              <w:t>СО</w:t>
            </w:r>
          </w:p>
        </w:tc>
      </w:tr>
      <w:tr w:rsidR="00C62BA1" w:rsidRPr="00CA4BE7" w14:paraId="1ADDAEA1" w14:textId="77777777" w:rsidTr="00677300">
        <w:trPr>
          <w:trHeight w:val="845"/>
        </w:trPr>
        <w:tc>
          <w:tcPr>
            <w:tcW w:w="229" w:type="pct"/>
            <w:shd w:val="clear" w:color="auto" w:fill="auto"/>
            <w:vAlign w:val="center"/>
          </w:tcPr>
          <w:p w14:paraId="4773874D" w14:textId="0FEC4CED" w:rsidR="00C62BA1" w:rsidRPr="00CA4BE7" w:rsidRDefault="00C62BA1" w:rsidP="00C62BA1">
            <w:pPr>
              <w:jc w:val="center"/>
              <w:rPr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17</w:t>
            </w:r>
          </w:p>
        </w:tc>
        <w:tc>
          <w:tcPr>
            <w:tcW w:w="1331" w:type="pct"/>
            <w:shd w:val="clear" w:color="auto" w:fill="auto"/>
            <w:vAlign w:val="center"/>
          </w:tcPr>
          <w:p w14:paraId="361A80AF" w14:textId="77D026BB" w:rsidR="00C62BA1" w:rsidRPr="00CA4BE7" w:rsidRDefault="00C62BA1" w:rsidP="00C62BA1">
            <w:pPr>
              <w:jc w:val="center"/>
              <w:rPr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Текущий ремонт электрооборудования и электрических сетей</w:t>
            </w:r>
          </w:p>
        </w:tc>
        <w:tc>
          <w:tcPr>
            <w:tcW w:w="420" w:type="pct"/>
            <w:shd w:val="clear" w:color="auto" w:fill="auto"/>
            <w:vAlign w:val="center"/>
          </w:tcPr>
          <w:p w14:paraId="31C7845B" w14:textId="2967484F" w:rsidR="00C62BA1" w:rsidRPr="00CA4BE7" w:rsidRDefault="00C62BA1" w:rsidP="00C62BA1">
            <w:pPr>
              <w:jc w:val="center"/>
              <w:rPr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шт.</w:t>
            </w:r>
          </w:p>
        </w:tc>
        <w:tc>
          <w:tcPr>
            <w:tcW w:w="485" w:type="pct"/>
            <w:shd w:val="clear" w:color="auto" w:fill="auto"/>
            <w:vAlign w:val="center"/>
          </w:tcPr>
          <w:p w14:paraId="4E2D552C" w14:textId="1223953D" w:rsidR="00C62BA1" w:rsidRPr="00CA4BE7" w:rsidRDefault="00C62BA1" w:rsidP="00C62BA1">
            <w:pPr>
              <w:jc w:val="center"/>
              <w:rPr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3955</w:t>
            </w:r>
          </w:p>
        </w:tc>
        <w:tc>
          <w:tcPr>
            <w:tcW w:w="445" w:type="pct"/>
            <w:vAlign w:val="center"/>
          </w:tcPr>
          <w:p w14:paraId="3C296914" w14:textId="29A1532B" w:rsidR="00C62BA1" w:rsidRPr="00BF5EA6" w:rsidRDefault="00BF5EA6" w:rsidP="00C62BA1">
            <w:pPr>
              <w:jc w:val="center"/>
              <w:rPr>
                <w:sz w:val="22"/>
                <w:szCs w:val="22"/>
              </w:rPr>
            </w:pPr>
            <w:r w:rsidRPr="00BF5EA6">
              <w:rPr>
                <w:sz w:val="22"/>
                <w:szCs w:val="22"/>
              </w:rPr>
              <w:t>3955</w:t>
            </w:r>
          </w:p>
        </w:tc>
        <w:tc>
          <w:tcPr>
            <w:tcW w:w="663" w:type="pct"/>
            <w:vAlign w:val="center"/>
          </w:tcPr>
          <w:p w14:paraId="1BB0F3EB" w14:textId="0F3B981A" w:rsidR="00C62BA1" w:rsidRPr="00BF5EA6" w:rsidRDefault="00BF5EA6" w:rsidP="00C62BA1">
            <w:pPr>
              <w:jc w:val="center"/>
              <w:rPr>
                <w:sz w:val="22"/>
                <w:szCs w:val="22"/>
              </w:rPr>
            </w:pPr>
            <w:r w:rsidRPr="00BF5EA6">
              <w:rPr>
                <w:sz w:val="22"/>
                <w:szCs w:val="22"/>
              </w:rPr>
              <w:t>100,0</w:t>
            </w:r>
          </w:p>
        </w:tc>
        <w:tc>
          <w:tcPr>
            <w:tcW w:w="709" w:type="pct"/>
            <w:vAlign w:val="center"/>
          </w:tcPr>
          <w:p w14:paraId="6E8A3511" w14:textId="069CC27A" w:rsidR="00C62BA1" w:rsidRPr="00CA4BE7" w:rsidRDefault="00636A2D" w:rsidP="00C62BA1">
            <w:pPr>
              <w:jc w:val="center"/>
              <w:rPr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01.10.2025</w:t>
            </w:r>
          </w:p>
        </w:tc>
        <w:tc>
          <w:tcPr>
            <w:tcW w:w="719" w:type="pct"/>
            <w:vAlign w:val="center"/>
          </w:tcPr>
          <w:p w14:paraId="4722BDF1" w14:textId="77777777" w:rsidR="00C62BA1" w:rsidRPr="00CA4BE7" w:rsidRDefault="00C62BA1" w:rsidP="00C62BA1">
            <w:pPr>
              <w:jc w:val="center"/>
              <w:rPr>
                <w:sz w:val="22"/>
                <w:szCs w:val="22"/>
              </w:rPr>
            </w:pPr>
            <w:r w:rsidRPr="00CA4BE7">
              <w:rPr>
                <w:sz w:val="22"/>
                <w:szCs w:val="22"/>
              </w:rPr>
              <w:t>СО</w:t>
            </w:r>
          </w:p>
        </w:tc>
      </w:tr>
      <w:tr w:rsidR="00C579F6" w:rsidRPr="00CA4BE7" w14:paraId="73FEC7D4" w14:textId="77777777" w:rsidTr="00677300">
        <w:trPr>
          <w:trHeight w:val="702"/>
        </w:trPr>
        <w:tc>
          <w:tcPr>
            <w:tcW w:w="229" w:type="pct"/>
            <w:shd w:val="clear" w:color="auto" w:fill="auto"/>
            <w:vAlign w:val="center"/>
          </w:tcPr>
          <w:p w14:paraId="4581156E" w14:textId="6ABAF7B9" w:rsidR="00C579F6" w:rsidRPr="00CA4BE7" w:rsidRDefault="00C579F6" w:rsidP="00C579F6">
            <w:pPr>
              <w:jc w:val="center"/>
              <w:rPr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18</w:t>
            </w:r>
          </w:p>
        </w:tc>
        <w:tc>
          <w:tcPr>
            <w:tcW w:w="1331" w:type="pct"/>
            <w:shd w:val="clear" w:color="auto" w:fill="auto"/>
            <w:vAlign w:val="center"/>
          </w:tcPr>
          <w:p w14:paraId="041FE69F" w14:textId="27D2B026" w:rsidR="00C579F6" w:rsidRPr="00CA4BE7" w:rsidRDefault="00C579F6" w:rsidP="00C579F6">
            <w:pPr>
              <w:jc w:val="center"/>
              <w:rPr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Проведение  ремонта машин и механизмов</w:t>
            </w:r>
          </w:p>
        </w:tc>
        <w:tc>
          <w:tcPr>
            <w:tcW w:w="420" w:type="pct"/>
            <w:shd w:val="clear" w:color="auto" w:fill="auto"/>
            <w:vAlign w:val="center"/>
          </w:tcPr>
          <w:p w14:paraId="56DF0414" w14:textId="500E8F90" w:rsidR="00C579F6" w:rsidRPr="00CA4BE7" w:rsidRDefault="00C579F6" w:rsidP="00C579F6">
            <w:pPr>
              <w:jc w:val="center"/>
              <w:rPr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ед.</w:t>
            </w:r>
          </w:p>
        </w:tc>
        <w:tc>
          <w:tcPr>
            <w:tcW w:w="485" w:type="pct"/>
            <w:shd w:val="clear" w:color="auto" w:fill="auto"/>
            <w:vAlign w:val="center"/>
          </w:tcPr>
          <w:p w14:paraId="44AC5473" w14:textId="6128CCF9" w:rsidR="00C579F6" w:rsidRPr="00CA4BE7" w:rsidRDefault="00C579F6" w:rsidP="00C579F6">
            <w:pPr>
              <w:jc w:val="center"/>
              <w:rPr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28</w:t>
            </w:r>
          </w:p>
        </w:tc>
        <w:tc>
          <w:tcPr>
            <w:tcW w:w="445" w:type="pct"/>
            <w:vAlign w:val="center"/>
          </w:tcPr>
          <w:p w14:paraId="223089CF" w14:textId="40E92E5E" w:rsidR="00C579F6" w:rsidRPr="00B112BE" w:rsidRDefault="00B112BE" w:rsidP="00C579F6">
            <w:pPr>
              <w:jc w:val="center"/>
              <w:rPr>
                <w:sz w:val="22"/>
                <w:szCs w:val="22"/>
              </w:rPr>
            </w:pPr>
            <w:r w:rsidRPr="00B112BE">
              <w:rPr>
                <w:sz w:val="22"/>
                <w:szCs w:val="22"/>
              </w:rPr>
              <w:t>28</w:t>
            </w:r>
          </w:p>
        </w:tc>
        <w:tc>
          <w:tcPr>
            <w:tcW w:w="663" w:type="pct"/>
            <w:vAlign w:val="center"/>
          </w:tcPr>
          <w:p w14:paraId="3B238F5C" w14:textId="09FD8E07" w:rsidR="00C579F6" w:rsidRPr="00B112BE" w:rsidRDefault="00B112BE" w:rsidP="00C579F6">
            <w:pPr>
              <w:jc w:val="center"/>
              <w:rPr>
                <w:sz w:val="22"/>
                <w:szCs w:val="22"/>
              </w:rPr>
            </w:pPr>
            <w:r w:rsidRPr="00B112BE">
              <w:rPr>
                <w:sz w:val="22"/>
                <w:szCs w:val="22"/>
              </w:rPr>
              <w:t>100,0</w:t>
            </w:r>
          </w:p>
        </w:tc>
        <w:tc>
          <w:tcPr>
            <w:tcW w:w="709" w:type="pct"/>
            <w:vAlign w:val="center"/>
          </w:tcPr>
          <w:p w14:paraId="5E3F88FF" w14:textId="7A7C7675" w:rsidR="00C579F6" w:rsidRPr="00CA4BE7" w:rsidRDefault="00C579F6" w:rsidP="00C579F6">
            <w:pPr>
              <w:jc w:val="center"/>
              <w:rPr>
                <w:sz w:val="22"/>
                <w:szCs w:val="22"/>
                <w:highlight w:val="yellow"/>
              </w:rPr>
            </w:pPr>
            <w:r w:rsidRPr="00CA4BE7">
              <w:rPr>
                <w:sz w:val="22"/>
                <w:szCs w:val="22"/>
              </w:rPr>
              <w:t>01.10.2025</w:t>
            </w:r>
          </w:p>
        </w:tc>
        <w:tc>
          <w:tcPr>
            <w:tcW w:w="719" w:type="pct"/>
            <w:vAlign w:val="center"/>
          </w:tcPr>
          <w:p w14:paraId="467790E7" w14:textId="160C8217" w:rsidR="00C579F6" w:rsidRPr="00CA4BE7" w:rsidRDefault="00C579F6" w:rsidP="00C579F6">
            <w:pPr>
              <w:jc w:val="center"/>
              <w:rPr>
                <w:sz w:val="22"/>
                <w:szCs w:val="22"/>
                <w:highlight w:val="yellow"/>
              </w:rPr>
            </w:pPr>
            <w:r w:rsidRPr="00CA4BE7">
              <w:rPr>
                <w:sz w:val="22"/>
                <w:szCs w:val="22"/>
              </w:rPr>
              <w:t>СО</w:t>
            </w:r>
          </w:p>
        </w:tc>
      </w:tr>
      <w:tr w:rsidR="00C579F6" w:rsidRPr="00CA4BE7" w14:paraId="1FE287CE" w14:textId="77777777" w:rsidTr="00677300">
        <w:trPr>
          <w:trHeight w:val="1368"/>
        </w:trPr>
        <w:tc>
          <w:tcPr>
            <w:tcW w:w="229" w:type="pct"/>
            <w:shd w:val="clear" w:color="auto" w:fill="auto"/>
            <w:vAlign w:val="center"/>
          </w:tcPr>
          <w:p w14:paraId="10450F06" w14:textId="2855063A" w:rsidR="00C579F6" w:rsidRPr="00CA4BE7" w:rsidRDefault="00C579F6" w:rsidP="00C579F6">
            <w:pPr>
              <w:jc w:val="center"/>
              <w:rPr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lastRenderedPageBreak/>
              <w:t>19</w:t>
            </w:r>
          </w:p>
        </w:tc>
        <w:tc>
          <w:tcPr>
            <w:tcW w:w="1331" w:type="pct"/>
            <w:shd w:val="clear" w:color="auto" w:fill="auto"/>
            <w:vAlign w:val="center"/>
          </w:tcPr>
          <w:p w14:paraId="445E0829" w14:textId="0B22CF67" w:rsidR="00C579F6" w:rsidRPr="00CA4BE7" w:rsidRDefault="00C579F6" w:rsidP="00C579F6">
            <w:pPr>
              <w:jc w:val="center"/>
              <w:rPr>
                <w:bCs/>
                <w:spacing w:val="-6"/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Проведение тепловизионного контроля электрооборудования на объектах, участвующих в обеспечении прохождения осенне-зимнего периода</w:t>
            </w:r>
          </w:p>
        </w:tc>
        <w:tc>
          <w:tcPr>
            <w:tcW w:w="420" w:type="pct"/>
            <w:shd w:val="clear" w:color="auto" w:fill="auto"/>
            <w:vAlign w:val="center"/>
          </w:tcPr>
          <w:p w14:paraId="666BE276" w14:textId="0350473B" w:rsidR="00C579F6" w:rsidRPr="00CA4BE7" w:rsidRDefault="00C579F6" w:rsidP="00C579F6">
            <w:pPr>
              <w:jc w:val="center"/>
              <w:rPr>
                <w:bCs/>
                <w:spacing w:val="-6"/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шт.</w:t>
            </w:r>
          </w:p>
        </w:tc>
        <w:tc>
          <w:tcPr>
            <w:tcW w:w="485" w:type="pct"/>
            <w:shd w:val="clear" w:color="auto" w:fill="auto"/>
            <w:vAlign w:val="center"/>
          </w:tcPr>
          <w:p w14:paraId="53DBB357" w14:textId="7AAFABCD" w:rsidR="00C579F6" w:rsidRPr="00CA4BE7" w:rsidRDefault="00C579F6" w:rsidP="00C579F6">
            <w:pPr>
              <w:jc w:val="center"/>
              <w:rPr>
                <w:spacing w:val="-6"/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47</w:t>
            </w:r>
          </w:p>
        </w:tc>
        <w:tc>
          <w:tcPr>
            <w:tcW w:w="445" w:type="pct"/>
            <w:vAlign w:val="center"/>
          </w:tcPr>
          <w:p w14:paraId="2E7BEEB8" w14:textId="003C3CD5" w:rsidR="00C579F6" w:rsidRPr="00BF5EA6" w:rsidRDefault="00BF5EA6" w:rsidP="00C579F6">
            <w:pPr>
              <w:jc w:val="center"/>
              <w:rPr>
                <w:spacing w:val="-6"/>
                <w:sz w:val="22"/>
                <w:szCs w:val="22"/>
              </w:rPr>
            </w:pPr>
            <w:r w:rsidRPr="00BF5EA6">
              <w:rPr>
                <w:spacing w:val="-6"/>
                <w:sz w:val="22"/>
                <w:szCs w:val="22"/>
              </w:rPr>
              <w:t>47</w:t>
            </w:r>
          </w:p>
        </w:tc>
        <w:tc>
          <w:tcPr>
            <w:tcW w:w="663" w:type="pct"/>
            <w:vAlign w:val="center"/>
          </w:tcPr>
          <w:p w14:paraId="6381C1B6" w14:textId="5E9F445A" w:rsidR="00C579F6" w:rsidRPr="00BF5EA6" w:rsidRDefault="00BF5EA6" w:rsidP="00C579F6">
            <w:pPr>
              <w:jc w:val="center"/>
              <w:rPr>
                <w:spacing w:val="-6"/>
                <w:sz w:val="22"/>
                <w:szCs w:val="22"/>
              </w:rPr>
            </w:pPr>
            <w:r w:rsidRPr="00BF5EA6">
              <w:rPr>
                <w:spacing w:val="-6"/>
                <w:sz w:val="22"/>
                <w:szCs w:val="22"/>
              </w:rPr>
              <w:t>100,0</w:t>
            </w:r>
          </w:p>
        </w:tc>
        <w:tc>
          <w:tcPr>
            <w:tcW w:w="709" w:type="pct"/>
            <w:vAlign w:val="center"/>
          </w:tcPr>
          <w:p w14:paraId="03F15E27" w14:textId="3C4FC2CC" w:rsidR="00C579F6" w:rsidRPr="00CA4BE7" w:rsidRDefault="00C579F6" w:rsidP="00C579F6">
            <w:pPr>
              <w:jc w:val="center"/>
              <w:rPr>
                <w:bCs/>
                <w:spacing w:val="-6"/>
                <w:sz w:val="22"/>
                <w:szCs w:val="22"/>
                <w:highlight w:val="yellow"/>
              </w:rPr>
            </w:pPr>
            <w:r w:rsidRPr="00CA4BE7">
              <w:rPr>
                <w:sz w:val="22"/>
                <w:szCs w:val="22"/>
              </w:rPr>
              <w:t>01.10.2025</w:t>
            </w:r>
          </w:p>
        </w:tc>
        <w:tc>
          <w:tcPr>
            <w:tcW w:w="719" w:type="pct"/>
            <w:vAlign w:val="center"/>
          </w:tcPr>
          <w:p w14:paraId="5DB5BB62" w14:textId="6747E639" w:rsidR="00C579F6" w:rsidRPr="00CA4BE7" w:rsidRDefault="00C579F6" w:rsidP="00C579F6">
            <w:pPr>
              <w:jc w:val="center"/>
              <w:rPr>
                <w:bCs/>
                <w:spacing w:val="-6"/>
                <w:sz w:val="22"/>
                <w:szCs w:val="22"/>
                <w:highlight w:val="yellow"/>
              </w:rPr>
            </w:pPr>
            <w:r w:rsidRPr="00CA4BE7">
              <w:rPr>
                <w:sz w:val="22"/>
                <w:szCs w:val="22"/>
              </w:rPr>
              <w:t>СО</w:t>
            </w:r>
          </w:p>
        </w:tc>
      </w:tr>
      <w:tr w:rsidR="00C579F6" w:rsidRPr="00CA4BE7" w14:paraId="613A3C37" w14:textId="77777777" w:rsidTr="00677300">
        <w:trPr>
          <w:trHeight w:val="4997"/>
        </w:trPr>
        <w:tc>
          <w:tcPr>
            <w:tcW w:w="229" w:type="pct"/>
            <w:shd w:val="clear" w:color="auto" w:fill="auto"/>
            <w:vAlign w:val="center"/>
          </w:tcPr>
          <w:p w14:paraId="50809E36" w14:textId="46032678" w:rsidR="00C579F6" w:rsidRPr="00CA4BE7" w:rsidRDefault="00C579F6" w:rsidP="00C579F6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20</w:t>
            </w:r>
          </w:p>
        </w:tc>
        <w:tc>
          <w:tcPr>
            <w:tcW w:w="1331" w:type="pct"/>
            <w:shd w:val="clear" w:color="auto" w:fill="auto"/>
            <w:vAlign w:val="center"/>
          </w:tcPr>
          <w:p w14:paraId="7142562E" w14:textId="0CFC8271" w:rsidR="00C579F6" w:rsidRPr="00CA4BE7" w:rsidRDefault="00C579F6" w:rsidP="00C579F6">
            <w:pPr>
              <w:ind w:left="-107" w:right="-83"/>
              <w:jc w:val="center"/>
              <w:rPr>
                <w:bCs/>
                <w:spacing w:val="-6"/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Проведение технического освидетельствования оборудования, участвующего в обеспечении прохождения осенне-зимнего периода: ЦРП№2-12, ТП№2-18, ТП№2-23, ТП№2-24, ТП№2-27, ТП№2-42, ТП№2-140, ТП№2-43, ТП№2-44, ТП№2-103, ТП№2-126, ТП№2-101, ТП№2-112, ТП№2-127, ТП№2-130, ТП№2-131, ТП№2-134, ТП№2-136,ТП№2-62, ТП№2-122, ТП№2-137,ТП№2-48,ТП№2-49,ТП№2-82 (35-10),ТП№2-124, ЦРП №2-10</w:t>
            </w:r>
          </w:p>
        </w:tc>
        <w:tc>
          <w:tcPr>
            <w:tcW w:w="420" w:type="pct"/>
            <w:shd w:val="clear" w:color="auto" w:fill="auto"/>
            <w:vAlign w:val="center"/>
          </w:tcPr>
          <w:p w14:paraId="18F11761" w14:textId="7A3DB568" w:rsidR="00C579F6" w:rsidRPr="00CA4BE7" w:rsidRDefault="00C579F6" w:rsidP="00C579F6">
            <w:pPr>
              <w:jc w:val="center"/>
              <w:rPr>
                <w:bCs/>
                <w:spacing w:val="-6"/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шт.</w:t>
            </w:r>
          </w:p>
        </w:tc>
        <w:tc>
          <w:tcPr>
            <w:tcW w:w="485" w:type="pct"/>
            <w:shd w:val="clear" w:color="auto" w:fill="auto"/>
            <w:vAlign w:val="center"/>
          </w:tcPr>
          <w:p w14:paraId="741A90AB" w14:textId="44D589BE" w:rsidR="00C579F6" w:rsidRPr="00CA4BE7" w:rsidRDefault="00C579F6" w:rsidP="00C579F6">
            <w:pPr>
              <w:jc w:val="center"/>
              <w:rPr>
                <w:spacing w:val="-6"/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26</w:t>
            </w:r>
          </w:p>
        </w:tc>
        <w:tc>
          <w:tcPr>
            <w:tcW w:w="445" w:type="pct"/>
            <w:vAlign w:val="center"/>
          </w:tcPr>
          <w:p w14:paraId="3A2CE54F" w14:textId="40ECD902" w:rsidR="00C579F6" w:rsidRPr="00BF5EA6" w:rsidRDefault="00BF5EA6" w:rsidP="00C579F6">
            <w:pPr>
              <w:jc w:val="center"/>
              <w:rPr>
                <w:spacing w:val="-6"/>
                <w:sz w:val="22"/>
                <w:szCs w:val="22"/>
              </w:rPr>
            </w:pPr>
            <w:r w:rsidRPr="00BF5EA6">
              <w:rPr>
                <w:spacing w:val="-6"/>
                <w:sz w:val="22"/>
                <w:szCs w:val="22"/>
              </w:rPr>
              <w:t>26</w:t>
            </w:r>
          </w:p>
        </w:tc>
        <w:tc>
          <w:tcPr>
            <w:tcW w:w="663" w:type="pct"/>
            <w:vAlign w:val="center"/>
          </w:tcPr>
          <w:p w14:paraId="6765E4D5" w14:textId="1142C338" w:rsidR="00C579F6" w:rsidRPr="00BF5EA6" w:rsidRDefault="00BF5EA6" w:rsidP="00C579F6">
            <w:pPr>
              <w:jc w:val="center"/>
              <w:rPr>
                <w:spacing w:val="-6"/>
                <w:sz w:val="22"/>
                <w:szCs w:val="22"/>
              </w:rPr>
            </w:pPr>
            <w:r w:rsidRPr="00BF5EA6">
              <w:rPr>
                <w:spacing w:val="-6"/>
                <w:sz w:val="22"/>
                <w:szCs w:val="22"/>
              </w:rPr>
              <w:t>100,0</w:t>
            </w:r>
          </w:p>
        </w:tc>
        <w:tc>
          <w:tcPr>
            <w:tcW w:w="709" w:type="pct"/>
            <w:vAlign w:val="center"/>
          </w:tcPr>
          <w:p w14:paraId="4B08B71D" w14:textId="4160F9DA" w:rsidR="00C579F6" w:rsidRPr="00CA4BE7" w:rsidRDefault="00C579F6" w:rsidP="00C579F6">
            <w:pPr>
              <w:jc w:val="center"/>
              <w:rPr>
                <w:spacing w:val="-6"/>
                <w:sz w:val="22"/>
                <w:szCs w:val="22"/>
                <w:highlight w:val="yellow"/>
              </w:rPr>
            </w:pPr>
            <w:r w:rsidRPr="00CA4BE7">
              <w:rPr>
                <w:sz w:val="22"/>
                <w:szCs w:val="22"/>
              </w:rPr>
              <w:t>01.10.2025</w:t>
            </w:r>
          </w:p>
        </w:tc>
        <w:tc>
          <w:tcPr>
            <w:tcW w:w="719" w:type="pct"/>
            <w:vAlign w:val="center"/>
          </w:tcPr>
          <w:p w14:paraId="2865B76B" w14:textId="6E42D47A" w:rsidR="00C579F6" w:rsidRPr="00CA4BE7" w:rsidRDefault="00C579F6" w:rsidP="00C579F6">
            <w:pPr>
              <w:jc w:val="center"/>
              <w:rPr>
                <w:bCs/>
                <w:spacing w:val="-6"/>
                <w:sz w:val="22"/>
                <w:szCs w:val="22"/>
                <w:highlight w:val="yellow"/>
              </w:rPr>
            </w:pPr>
            <w:r w:rsidRPr="00CA4BE7">
              <w:rPr>
                <w:sz w:val="22"/>
                <w:szCs w:val="22"/>
              </w:rPr>
              <w:t>СО</w:t>
            </w:r>
          </w:p>
        </w:tc>
      </w:tr>
      <w:tr w:rsidR="00C62BA1" w:rsidRPr="00CA4BE7" w14:paraId="07CA1E0A" w14:textId="77777777" w:rsidTr="00677300">
        <w:trPr>
          <w:trHeight w:val="574"/>
        </w:trPr>
        <w:tc>
          <w:tcPr>
            <w:tcW w:w="229" w:type="pct"/>
            <w:shd w:val="clear" w:color="auto" w:fill="auto"/>
            <w:vAlign w:val="center"/>
          </w:tcPr>
          <w:p w14:paraId="1224FA9A" w14:textId="72BF1E57" w:rsidR="00C62BA1" w:rsidRPr="00CA4BE7" w:rsidRDefault="00C62BA1" w:rsidP="00C62BA1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21</w:t>
            </w:r>
          </w:p>
        </w:tc>
        <w:tc>
          <w:tcPr>
            <w:tcW w:w="1331" w:type="pct"/>
            <w:shd w:val="clear" w:color="auto" w:fill="auto"/>
            <w:vAlign w:val="center"/>
          </w:tcPr>
          <w:p w14:paraId="2FAE99A6" w14:textId="1E7D043A" w:rsidR="00C62BA1" w:rsidRPr="00CA4BE7" w:rsidRDefault="00C62BA1" w:rsidP="00C62BA1">
            <w:pPr>
              <w:jc w:val="center"/>
              <w:rPr>
                <w:spacing w:val="-6"/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Подготовка жилищного фонда</w:t>
            </w:r>
          </w:p>
        </w:tc>
        <w:tc>
          <w:tcPr>
            <w:tcW w:w="420" w:type="pct"/>
            <w:shd w:val="clear" w:color="auto" w:fill="auto"/>
            <w:vAlign w:val="center"/>
          </w:tcPr>
          <w:p w14:paraId="58493584" w14:textId="5AA9B8B0" w:rsidR="00C62BA1" w:rsidRPr="00CA4BE7" w:rsidRDefault="00C62BA1" w:rsidP="00C62BA1">
            <w:pPr>
              <w:jc w:val="center"/>
              <w:rPr>
                <w:spacing w:val="-6"/>
                <w:sz w:val="22"/>
                <w:szCs w:val="22"/>
                <w:highlight w:val="yellow"/>
              </w:rPr>
            </w:pPr>
            <w:r w:rsidRPr="00CA4BE7">
              <w:rPr>
                <w:spacing w:val="-8"/>
                <w:sz w:val="22"/>
                <w:szCs w:val="22"/>
              </w:rPr>
              <w:t>тыс.кв.м</w:t>
            </w:r>
          </w:p>
        </w:tc>
        <w:tc>
          <w:tcPr>
            <w:tcW w:w="485" w:type="pct"/>
            <w:shd w:val="clear" w:color="auto" w:fill="auto"/>
            <w:vAlign w:val="center"/>
          </w:tcPr>
          <w:p w14:paraId="0B96FC59" w14:textId="12440B13" w:rsidR="00C62BA1" w:rsidRPr="00CA4BE7" w:rsidRDefault="00C62BA1" w:rsidP="00C62BA1">
            <w:pPr>
              <w:jc w:val="center"/>
              <w:rPr>
                <w:spacing w:val="-6"/>
                <w:sz w:val="22"/>
                <w:szCs w:val="22"/>
                <w:highlight w:val="yellow"/>
              </w:rPr>
            </w:pPr>
            <w:r w:rsidRPr="00CA4BE7">
              <w:rPr>
                <w:spacing w:val="-6"/>
                <w:sz w:val="22"/>
                <w:szCs w:val="22"/>
              </w:rPr>
              <w:t>1048,95</w:t>
            </w:r>
          </w:p>
        </w:tc>
        <w:tc>
          <w:tcPr>
            <w:tcW w:w="445" w:type="pct"/>
            <w:vAlign w:val="center"/>
          </w:tcPr>
          <w:p w14:paraId="3A5B8B52" w14:textId="25E027E5" w:rsidR="00C62BA1" w:rsidRPr="00BF5EA6" w:rsidRDefault="00BF5EA6" w:rsidP="00C62BA1">
            <w:pPr>
              <w:jc w:val="center"/>
              <w:rPr>
                <w:spacing w:val="-6"/>
                <w:sz w:val="22"/>
                <w:szCs w:val="22"/>
              </w:rPr>
            </w:pPr>
            <w:r w:rsidRPr="00BF5EA6">
              <w:rPr>
                <w:spacing w:val="-6"/>
                <w:sz w:val="22"/>
                <w:szCs w:val="22"/>
              </w:rPr>
              <w:t>1048,95</w:t>
            </w:r>
          </w:p>
        </w:tc>
        <w:tc>
          <w:tcPr>
            <w:tcW w:w="663" w:type="pct"/>
            <w:vAlign w:val="center"/>
          </w:tcPr>
          <w:p w14:paraId="64FC89FA" w14:textId="118DC1E5" w:rsidR="00C62BA1" w:rsidRPr="00BF5EA6" w:rsidRDefault="00BF5EA6" w:rsidP="00C62BA1">
            <w:pPr>
              <w:jc w:val="center"/>
              <w:rPr>
                <w:spacing w:val="-6"/>
                <w:sz w:val="22"/>
                <w:szCs w:val="22"/>
              </w:rPr>
            </w:pPr>
            <w:r w:rsidRPr="00BF5EA6">
              <w:rPr>
                <w:spacing w:val="-6"/>
                <w:sz w:val="22"/>
                <w:szCs w:val="22"/>
              </w:rPr>
              <w:t>100,0</w:t>
            </w:r>
          </w:p>
        </w:tc>
        <w:tc>
          <w:tcPr>
            <w:tcW w:w="709" w:type="pct"/>
            <w:vAlign w:val="center"/>
          </w:tcPr>
          <w:p w14:paraId="474616B5" w14:textId="1CC0C630" w:rsidR="00C62BA1" w:rsidRPr="00CA4BE7" w:rsidRDefault="00C579F6" w:rsidP="00C62BA1">
            <w:pPr>
              <w:jc w:val="center"/>
              <w:rPr>
                <w:bCs/>
                <w:spacing w:val="-6"/>
                <w:sz w:val="22"/>
                <w:szCs w:val="22"/>
              </w:rPr>
            </w:pPr>
            <w:r w:rsidRPr="00CA4BE7">
              <w:rPr>
                <w:bCs/>
                <w:spacing w:val="-6"/>
                <w:sz w:val="22"/>
                <w:szCs w:val="22"/>
              </w:rPr>
              <w:t>01.11.2025</w:t>
            </w:r>
          </w:p>
        </w:tc>
        <w:tc>
          <w:tcPr>
            <w:tcW w:w="719" w:type="pct"/>
            <w:vAlign w:val="center"/>
          </w:tcPr>
          <w:p w14:paraId="66E20441" w14:textId="77777777" w:rsidR="00C62BA1" w:rsidRPr="00CA4BE7" w:rsidRDefault="00C62BA1" w:rsidP="00C62BA1">
            <w:pPr>
              <w:jc w:val="center"/>
              <w:rPr>
                <w:bCs/>
                <w:spacing w:val="-6"/>
                <w:sz w:val="22"/>
                <w:szCs w:val="22"/>
              </w:rPr>
            </w:pPr>
            <w:r w:rsidRPr="00CA4BE7">
              <w:rPr>
                <w:bCs/>
                <w:spacing w:val="-6"/>
                <w:sz w:val="22"/>
                <w:szCs w:val="22"/>
              </w:rPr>
              <w:t>СО</w:t>
            </w:r>
          </w:p>
        </w:tc>
      </w:tr>
    </w:tbl>
    <w:p w14:paraId="3C80615B" w14:textId="7D21F95E" w:rsidR="0054066E" w:rsidRPr="00D46BDD" w:rsidRDefault="00867427" w:rsidP="00AE5B96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*</w:t>
      </w:r>
      <w:r w:rsidR="0054066E" w:rsidRPr="00D46BDD">
        <w:rPr>
          <w:bCs/>
          <w:sz w:val="26"/>
          <w:szCs w:val="26"/>
        </w:rPr>
        <w:t>Примечание:</w:t>
      </w:r>
      <w:r>
        <w:rPr>
          <w:bCs/>
          <w:sz w:val="26"/>
          <w:szCs w:val="26"/>
        </w:rPr>
        <w:t xml:space="preserve"> Источники финансирования (</w:t>
      </w:r>
      <w:r w:rsidR="0054066E" w:rsidRPr="00D46BDD">
        <w:rPr>
          <w:bCs/>
          <w:sz w:val="26"/>
          <w:szCs w:val="26"/>
        </w:rPr>
        <w:t>БАО – бюджет автономного округа;</w:t>
      </w:r>
      <w:r>
        <w:rPr>
          <w:bCs/>
          <w:sz w:val="26"/>
          <w:szCs w:val="26"/>
        </w:rPr>
        <w:t xml:space="preserve"> </w:t>
      </w:r>
      <w:r w:rsidR="0054066E" w:rsidRPr="00D46BDD">
        <w:rPr>
          <w:bCs/>
          <w:sz w:val="26"/>
          <w:szCs w:val="26"/>
        </w:rPr>
        <w:t>МБ – местный бюджет;</w:t>
      </w:r>
      <w:r>
        <w:rPr>
          <w:bCs/>
          <w:sz w:val="26"/>
          <w:szCs w:val="26"/>
        </w:rPr>
        <w:t xml:space="preserve"> </w:t>
      </w:r>
      <w:r w:rsidR="0054066E" w:rsidRPr="00D46BDD">
        <w:rPr>
          <w:bCs/>
          <w:sz w:val="26"/>
          <w:szCs w:val="26"/>
        </w:rPr>
        <w:t>СО - средства организаций жилищно-коммунального хозяйства, внебюджетные источники</w:t>
      </w:r>
      <w:r>
        <w:rPr>
          <w:bCs/>
          <w:sz w:val="26"/>
          <w:szCs w:val="26"/>
        </w:rPr>
        <w:t>)</w:t>
      </w:r>
      <w:r w:rsidR="0054066E" w:rsidRPr="00D46BDD">
        <w:rPr>
          <w:bCs/>
          <w:sz w:val="26"/>
          <w:szCs w:val="26"/>
        </w:rPr>
        <w:t>.</w:t>
      </w:r>
    </w:p>
    <w:p w14:paraId="06976126" w14:textId="77777777" w:rsidR="0054066E" w:rsidRPr="002568C8" w:rsidRDefault="0054066E" w:rsidP="0054066E">
      <w:pPr>
        <w:ind w:firstLine="709"/>
        <w:jc w:val="both"/>
        <w:rPr>
          <w:bCs/>
          <w:highlight w:val="yellow"/>
        </w:rPr>
      </w:pPr>
    </w:p>
    <w:p w14:paraId="77FE4102" w14:textId="66EA56BA" w:rsidR="0054066E" w:rsidRPr="003C08E5" w:rsidRDefault="0054066E" w:rsidP="00AE5B96">
      <w:pPr>
        <w:ind w:firstLine="709"/>
        <w:jc w:val="both"/>
        <w:rPr>
          <w:bCs/>
          <w:sz w:val="26"/>
          <w:szCs w:val="26"/>
        </w:rPr>
      </w:pPr>
      <w:r w:rsidRPr="003C08E5">
        <w:rPr>
          <w:bCs/>
          <w:sz w:val="26"/>
          <w:szCs w:val="26"/>
        </w:rPr>
        <w:t xml:space="preserve">Котельные города Когалыма, задействованные в снабжении теплом населения и социальных объектов, своевременно подготовлены к началу отопительного сезона. Выполнены в полном объеме все основные работы по капитальному и текущему ремонту котлов и котельного оборудования, по ремонту резервного и вспомогательного оборудования, ревизия и текущий ремонт на магистральных тепловых сетях, работы по текущему ремонту газопроводов и системы газоснабжения индивидуальных жилых домов. </w:t>
      </w:r>
    </w:p>
    <w:p w14:paraId="7010ED39" w14:textId="77777777" w:rsidR="0054066E" w:rsidRPr="00383844" w:rsidRDefault="0054066E" w:rsidP="00AE5B96">
      <w:pPr>
        <w:tabs>
          <w:tab w:val="left" w:pos="720"/>
        </w:tabs>
        <w:ind w:firstLine="709"/>
        <w:jc w:val="both"/>
        <w:rPr>
          <w:sz w:val="26"/>
          <w:szCs w:val="26"/>
        </w:rPr>
      </w:pPr>
      <w:r w:rsidRPr="00383844">
        <w:rPr>
          <w:sz w:val="26"/>
          <w:szCs w:val="26"/>
        </w:rPr>
        <w:t xml:space="preserve">Выполнена промывка магистральных, внутриквартальных и внутридомовых систем тепло-, водоснабжения и водоотведения. </w:t>
      </w:r>
    </w:p>
    <w:p w14:paraId="54699B84" w14:textId="77777777" w:rsidR="0054066E" w:rsidRPr="00BB6B76" w:rsidRDefault="0054066E" w:rsidP="00AE5B96">
      <w:pPr>
        <w:tabs>
          <w:tab w:val="left" w:pos="720"/>
        </w:tabs>
        <w:ind w:firstLine="709"/>
        <w:jc w:val="both"/>
        <w:rPr>
          <w:sz w:val="26"/>
          <w:szCs w:val="26"/>
        </w:rPr>
      </w:pPr>
      <w:r w:rsidRPr="00BB6B76">
        <w:rPr>
          <w:sz w:val="26"/>
          <w:szCs w:val="26"/>
        </w:rPr>
        <w:t xml:space="preserve">Промыто сетей: </w:t>
      </w:r>
    </w:p>
    <w:p w14:paraId="728001DF" w14:textId="3EF27D20" w:rsidR="0054066E" w:rsidRPr="009327EA" w:rsidRDefault="00841319" w:rsidP="00AE5B96">
      <w:pPr>
        <w:tabs>
          <w:tab w:val="left" w:pos="7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теплоснабжения 88,5</w:t>
      </w:r>
      <w:r w:rsidR="0054066E" w:rsidRPr="009327EA">
        <w:rPr>
          <w:sz w:val="26"/>
          <w:szCs w:val="26"/>
        </w:rPr>
        <w:t xml:space="preserve"> км</w:t>
      </w:r>
      <w:r w:rsidR="00AE66DF">
        <w:rPr>
          <w:sz w:val="26"/>
          <w:szCs w:val="26"/>
        </w:rPr>
        <w:t>.</w:t>
      </w:r>
      <w:r w:rsidR="0054066E" w:rsidRPr="009327EA">
        <w:rPr>
          <w:sz w:val="26"/>
          <w:szCs w:val="26"/>
        </w:rPr>
        <w:t xml:space="preserve"> (100%); </w:t>
      </w:r>
    </w:p>
    <w:p w14:paraId="3532BFE6" w14:textId="77777777" w:rsidR="00841319" w:rsidRPr="00841319" w:rsidRDefault="00841319" w:rsidP="00841319">
      <w:pPr>
        <w:tabs>
          <w:tab w:val="left" w:pos="720"/>
        </w:tabs>
        <w:ind w:firstLine="709"/>
        <w:jc w:val="both"/>
        <w:rPr>
          <w:sz w:val="26"/>
          <w:szCs w:val="26"/>
        </w:rPr>
      </w:pPr>
      <w:r w:rsidRPr="00841319">
        <w:rPr>
          <w:sz w:val="26"/>
          <w:szCs w:val="26"/>
        </w:rPr>
        <w:t xml:space="preserve">- водоснабжения 141,1 км (100%); </w:t>
      </w:r>
    </w:p>
    <w:p w14:paraId="76F8B584" w14:textId="77777777" w:rsidR="00841319" w:rsidRPr="00841319" w:rsidRDefault="00841319" w:rsidP="00841319">
      <w:pPr>
        <w:tabs>
          <w:tab w:val="left" w:pos="720"/>
        </w:tabs>
        <w:ind w:firstLine="709"/>
        <w:jc w:val="both"/>
        <w:rPr>
          <w:sz w:val="26"/>
          <w:szCs w:val="26"/>
        </w:rPr>
      </w:pPr>
      <w:r w:rsidRPr="00841319">
        <w:rPr>
          <w:sz w:val="26"/>
          <w:szCs w:val="26"/>
        </w:rPr>
        <w:t>- водоотведения 110,4 км (100%).</w:t>
      </w:r>
    </w:p>
    <w:p w14:paraId="7219B589" w14:textId="6E86572A" w:rsidR="0054066E" w:rsidRPr="009D7AD7" w:rsidRDefault="0054066E" w:rsidP="00AE5B96">
      <w:pPr>
        <w:ind w:firstLine="709"/>
        <w:jc w:val="both"/>
        <w:rPr>
          <w:color w:val="000000" w:themeColor="text1"/>
          <w:sz w:val="26"/>
          <w:szCs w:val="26"/>
        </w:rPr>
      </w:pPr>
      <w:r w:rsidRPr="009D7AD7">
        <w:rPr>
          <w:sz w:val="26"/>
          <w:szCs w:val="26"/>
        </w:rPr>
        <w:t xml:space="preserve">Работы по </w:t>
      </w:r>
      <w:r w:rsidRPr="009D7AD7">
        <w:rPr>
          <w:color w:val="000000" w:themeColor="text1"/>
          <w:sz w:val="26"/>
          <w:szCs w:val="26"/>
        </w:rPr>
        <w:t>подготовке электросетевого комплекса города Когалыма к ра</w:t>
      </w:r>
      <w:r w:rsidR="009D7AD7" w:rsidRPr="009D7AD7">
        <w:rPr>
          <w:color w:val="000000" w:themeColor="text1"/>
          <w:sz w:val="26"/>
          <w:szCs w:val="26"/>
        </w:rPr>
        <w:t>боте в осенне-зимний период 2025-2026</w:t>
      </w:r>
      <w:r w:rsidRPr="009D7AD7">
        <w:rPr>
          <w:color w:val="000000" w:themeColor="text1"/>
          <w:sz w:val="26"/>
          <w:szCs w:val="26"/>
        </w:rPr>
        <w:t xml:space="preserve"> годов выполнены в полном объеме:</w:t>
      </w:r>
    </w:p>
    <w:p w14:paraId="5F563557" w14:textId="4AC95B01" w:rsidR="0054066E" w:rsidRPr="00AE66DF" w:rsidRDefault="007832EA" w:rsidP="00AE5B96">
      <w:pPr>
        <w:ind w:firstLine="709"/>
        <w:jc w:val="both"/>
        <w:rPr>
          <w:color w:val="000000" w:themeColor="text1"/>
          <w:sz w:val="26"/>
          <w:szCs w:val="26"/>
        </w:rPr>
      </w:pPr>
      <w:r w:rsidRPr="00AE66DF">
        <w:rPr>
          <w:color w:val="000000" w:themeColor="text1"/>
          <w:sz w:val="26"/>
          <w:szCs w:val="26"/>
        </w:rPr>
        <w:t xml:space="preserve">- электрические сети – </w:t>
      </w:r>
      <w:r w:rsidR="0061752A" w:rsidRPr="00AE66DF">
        <w:rPr>
          <w:color w:val="000000" w:themeColor="text1"/>
          <w:sz w:val="26"/>
          <w:szCs w:val="26"/>
        </w:rPr>
        <w:t xml:space="preserve">400,3 </w:t>
      </w:r>
      <w:r w:rsidRPr="00AE66DF">
        <w:rPr>
          <w:color w:val="000000" w:themeColor="text1"/>
          <w:sz w:val="26"/>
          <w:szCs w:val="26"/>
        </w:rPr>
        <w:t>км</w:t>
      </w:r>
      <w:r w:rsidR="00AE66DF">
        <w:rPr>
          <w:color w:val="000000" w:themeColor="text1"/>
          <w:sz w:val="26"/>
          <w:szCs w:val="26"/>
        </w:rPr>
        <w:t>.</w:t>
      </w:r>
      <w:r w:rsidRPr="00AE66DF">
        <w:rPr>
          <w:color w:val="000000" w:themeColor="text1"/>
          <w:sz w:val="26"/>
          <w:szCs w:val="26"/>
        </w:rPr>
        <w:t xml:space="preserve"> (100%</w:t>
      </w:r>
      <w:r w:rsidR="0054066E" w:rsidRPr="00AE66DF">
        <w:rPr>
          <w:color w:val="000000" w:themeColor="text1"/>
          <w:sz w:val="26"/>
          <w:szCs w:val="26"/>
        </w:rPr>
        <w:t>);</w:t>
      </w:r>
    </w:p>
    <w:p w14:paraId="09492C17" w14:textId="4C6782C3" w:rsidR="0054066E" w:rsidRPr="00AE66DF" w:rsidRDefault="0054066E" w:rsidP="00AE5B96">
      <w:pPr>
        <w:ind w:firstLine="709"/>
        <w:jc w:val="both"/>
        <w:rPr>
          <w:color w:val="000000" w:themeColor="text1"/>
          <w:sz w:val="26"/>
          <w:szCs w:val="26"/>
        </w:rPr>
      </w:pPr>
      <w:r w:rsidRPr="00AE66DF">
        <w:rPr>
          <w:color w:val="000000" w:themeColor="text1"/>
          <w:sz w:val="26"/>
          <w:szCs w:val="26"/>
        </w:rPr>
        <w:t>- трансфо</w:t>
      </w:r>
      <w:r w:rsidR="0061752A" w:rsidRPr="00AE66DF">
        <w:rPr>
          <w:color w:val="000000" w:themeColor="text1"/>
          <w:sz w:val="26"/>
          <w:szCs w:val="26"/>
        </w:rPr>
        <w:t>рматорные подстанции – 167 шт. (100%</w:t>
      </w:r>
      <w:r w:rsidRPr="00AE66DF">
        <w:rPr>
          <w:color w:val="000000" w:themeColor="text1"/>
          <w:sz w:val="26"/>
          <w:szCs w:val="26"/>
        </w:rPr>
        <w:t>);</w:t>
      </w:r>
    </w:p>
    <w:p w14:paraId="572D2DE5" w14:textId="51726074" w:rsidR="0054066E" w:rsidRPr="00AE66DF" w:rsidRDefault="0054066E" w:rsidP="00AE5B96">
      <w:pPr>
        <w:ind w:firstLine="709"/>
        <w:jc w:val="both"/>
        <w:rPr>
          <w:color w:val="000000" w:themeColor="text1"/>
          <w:sz w:val="26"/>
          <w:szCs w:val="26"/>
        </w:rPr>
      </w:pPr>
      <w:r w:rsidRPr="00AE66DF">
        <w:rPr>
          <w:color w:val="000000" w:themeColor="text1"/>
          <w:sz w:val="26"/>
          <w:szCs w:val="26"/>
        </w:rPr>
        <w:t xml:space="preserve">- текущий ремонт электрооборудования и электрических сетей </w:t>
      </w:r>
      <w:r w:rsidR="007832EA" w:rsidRPr="00AE66DF">
        <w:rPr>
          <w:color w:val="000000" w:themeColor="text1"/>
          <w:sz w:val="26"/>
          <w:szCs w:val="26"/>
        </w:rPr>
        <w:t>–</w:t>
      </w:r>
      <w:r w:rsidRPr="00AE66DF">
        <w:rPr>
          <w:color w:val="000000" w:themeColor="text1"/>
          <w:sz w:val="26"/>
          <w:szCs w:val="26"/>
        </w:rPr>
        <w:t xml:space="preserve"> </w:t>
      </w:r>
      <w:r w:rsidR="007832EA" w:rsidRPr="00AE66DF">
        <w:rPr>
          <w:color w:val="000000" w:themeColor="text1"/>
          <w:sz w:val="26"/>
          <w:szCs w:val="26"/>
        </w:rPr>
        <w:t>3955 ед. (100%</w:t>
      </w:r>
      <w:r w:rsidRPr="00AE66DF">
        <w:rPr>
          <w:color w:val="000000" w:themeColor="text1"/>
          <w:sz w:val="26"/>
          <w:szCs w:val="26"/>
        </w:rPr>
        <w:t xml:space="preserve">). </w:t>
      </w:r>
    </w:p>
    <w:p w14:paraId="7B46853A" w14:textId="77777777" w:rsidR="0054066E" w:rsidRPr="009D7AD7" w:rsidRDefault="0054066E" w:rsidP="00AE5B96">
      <w:pPr>
        <w:ind w:firstLine="709"/>
        <w:jc w:val="both"/>
        <w:rPr>
          <w:color w:val="000000" w:themeColor="text1"/>
          <w:sz w:val="26"/>
          <w:szCs w:val="26"/>
        </w:rPr>
      </w:pPr>
      <w:r w:rsidRPr="009D7AD7">
        <w:rPr>
          <w:color w:val="000000" w:themeColor="text1"/>
          <w:sz w:val="26"/>
          <w:szCs w:val="26"/>
        </w:rPr>
        <w:t>Выполнены работы по реконструкции (замене) ветхих инженерных сетей:</w:t>
      </w:r>
    </w:p>
    <w:p w14:paraId="5B71F682" w14:textId="1B1AA318" w:rsidR="0054066E" w:rsidRPr="00CA2C35" w:rsidRDefault="00A777C3" w:rsidP="00A777C3">
      <w:pPr>
        <w:ind w:firstLine="709"/>
        <w:jc w:val="both"/>
        <w:rPr>
          <w:color w:val="000000" w:themeColor="text1"/>
          <w:sz w:val="26"/>
          <w:szCs w:val="26"/>
        </w:rPr>
      </w:pPr>
      <w:r w:rsidRPr="00CA2C35">
        <w:rPr>
          <w:color w:val="000000" w:themeColor="text1"/>
          <w:sz w:val="26"/>
          <w:szCs w:val="26"/>
        </w:rPr>
        <w:t>- теплоснабжения – 0,654 км</w:t>
      </w:r>
      <w:r w:rsidR="00AE66DF" w:rsidRPr="00CA2C35">
        <w:rPr>
          <w:color w:val="000000" w:themeColor="text1"/>
          <w:sz w:val="26"/>
          <w:szCs w:val="26"/>
        </w:rPr>
        <w:t>.</w:t>
      </w:r>
      <w:r w:rsidRPr="00CA2C35">
        <w:rPr>
          <w:color w:val="000000" w:themeColor="text1"/>
          <w:sz w:val="26"/>
          <w:szCs w:val="26"/>
        </w:rPr>
        <w:t xml:space="preserve"> (100%</w:t>
      </w:r>
      <w:r w:rsidR="0054066E" w:rsidRPr="00CA2C35">
        <w:rPr>
          <w:color w:val="000000" w:themeColor="text1"/>
          <w:sz w:val="26"/>
          <w:szCs w:val="26"/>
        </w:rPr>
        <w:t>);</w:t>
      </w:r>
    </w:p>
    <w:p w14:paraId="3E0ABD8E" w14:textId="366E1568" w:rsidR="0054066E" w:rsidRPr="00CA2C35" w:rsidRDefault="00CA2C35" w:rsidP="00AE5B96">
      <w:pPr>
        <w:ind w:firstLine="709"/>
        <w:jc w:val="both"/>
        <w:rPr>
          <w:color w:val="000000" w:themeColor="text1"/>
          <w:sz w:val="26"/>
          <w:szCs w:val="26"/>
        </w:rPr>
      </w:pPr>
      <w:r w:rsidRPr="00CA2C35">
        <w:rPr>
          <w:color w:val="000000" w:themeColor="text1"/>
          <w:sz w:val="26"/>
          <w:szCs w:val="26"/>
        </w:rPr>
        <w:t>- водоснабжения – 1,063</w:t>
      </w:r>
      <w:r w:rsidR="0054066E" w:rsidRPr="00CA2C35">
        <w:rPr>
          <w:color w:val="000000" w:themeColor="text1"/>
          <w:sz w:val="26"/>
          <w:szCs w:val="26"/>
        </w:rPr>
        <w:t xml:space="preserve"> км</w:t>
      </w:r>
      <w:r w:rsidR="00AE66DF" w:rsidRPr="00CA2C35">
        <w:rPr>
          <w:color w:val="000000" w:themeColor="text1"/>
          <w:sz w:val="26"/>
          <w:szCs w:val="26"/>
        </w:rPr>
        <w:t>.</w:t>
      </w:r>
      <w:r w:rsidRPr="00CA2C35">
        <w:rPr>
          <w:color w:val="000000" w:themeColor="text1"/>
          <w:sz w:val="26"/>
          <w:szCs w:val="26"/>
        </w:rPr>
        <w:t xml:space="preserve"> (100%</w:t>
      </w:r>
      <w:r w:rsidR="0054066E" w:rsidRPr="00CA2C35">
        <w:rPr>
          <w:color w:val="000000" w:themeColor="text1"/>
          <w:sz w:val="26"/>
          <w:szCs w:val="26"/>
        </w:rPr>
        <w:t>);</w:t>
      </w:r>
    </w:p>
    <w:p w14:paraId="3D16D2BE" w14:textId="70E7BA19" w:rsidR="0054066E" w:rsidRDefault="00841319" w:rsidP="00AE5B96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 водоотведения – 65,6 км.</w:t>
      </w:r>
      <w:r w:rsidR="00CA2C35" w:rsidRPr="00CA2C35">
        <w:rPr>
          <w:color w:val="000000" w:themeColor="text1"/>
          <w:sz w:val="26"/>
          <w:szCs w:val="26"/>
        </w:rPr>
        <w:t xml:space="preserve"> (100%</w:t>
      </w:r>
      <w:r w:rsidR="007E78A1">
        <w:rPr>
          <w:color w:val="000000" w:themeColor="text1"/>
          <w:sz w:val="26"/>
          <w:szCs w:val="26"/>
        </w:rPr>
        <w:t>);</w:t>
      </w:r>
    </w:p>
    <w:p w14:paraId="04DB55B6" w14:textId="47D53BBE" w:rsidR="007E78A1" w:rsidRPr="00CA2C35" w:rsidRDefault="007E78A1" w:rsidP="00AE5B96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 </w:t>
      </w:r>
      <w:r w:rsidRPr="0074793D">
        <w:rPr>
          <w:rFonts w:eastAsia="Calibri"/>
          <w:sz w:val="26"/>
          <w:szCs w:val="26"/>
          <w:lang w:eastAsia="en-US"/>
        </w:rPr>
        <w:t>ГКНС с установкой блока механической очистки</w:t>
      </w:r>
      <w:r>
        <w:rPr>
          <w:rFonts w:eastAsia="Calibri"/>
          <w:sz w:val="26"/>
          <w:szCs w:val="26"/>
          <w:lang w:eastAsia="en-US"/>
        </w:rPr>
        <w:t xml:space="preserve"> – 1 шт. (100%).</w:t>
      </w:r>
    </w:p>
    <w:p w14:paraId="2F9F9AEA" w14:textId="57F7B2EA" w:rsidR="0054066E" w:rsidRPr="001B6CDD" w:rsidRDefault="0054066E" w:rsidP="00AE5B96">
      <w:pPr>
        <w:ind w:firstLine="709"/>
        <w:jc w:val="both"/>
        <w:rPr>
          <w:sz w:val="26"/>
          <w:szCs w:val="26"/>
        </w:rPr>
      </w:pPr>
      <w:r w:rsidRPr="009D7AD7">
        <w:rPr>
          <w:color w:val="000000" w:themeColor="text1"/>
          <w:sz w:val="26"/>
          <w:szCs w:val="26"/>
        </w:rPr>
        <w:t xml:space="preserve">Жилищный фонд города Когалыма насчитывает </w:t>
      </w:r>
      <w:r w:rsidR="000F7D69" w:rsidRPr="000F7D69">
        <w:rPr>
          <w:sz w:val="26"/>
          <w:szCs w:val="26"/>
        </w:rPr>
        <w:t>535</w:t>
      </w:r>
      <w:r w:rsidRPr="000F7D69">
        <w:rPr>
          <w:sz w:val="26"/>
          <w:szCs w:val="26"/>
        </w:rPr>
        <w:t xml:space="preserve"> </w:t>
      </w:r>
      <w:r w:rsidRPr="009D7AD7">
        <w:rPr>
          <w:color w:val="000000" w:themeColor="text1"/>
          <w:sz w:val="26"/>
          <w:szCs w:val="26"/>
        </w:rPr>
        <w:t xml:space="preserve">жилых домов </w:t>
      </w:r>
      <w:r w:rsidRPr="00CA7D78">
        <w:rPr>
          <w:color w:val="000000" w:themeColor="text1"/>
          <w:sz w:val="26"/>
          <w:szCs w:val="26"/>
        </w:rPr>
        <w:t xml:space="preserve">общей площадью </w:t>
      </w:r>
      <w:r w:rsidR="00CA7D78" w:rsidRPr="00CA7D78">
        <w:rPr>
          <w:sz w:val="26"/>
          <w:szCs w:val="26"/>
        </w:rPr>
        <w:t>1089,94</w:t>
      </w:r>
      <w:r w:rsidRPr="00CA7D78">
        <w:rPr>
          <w:color w:val="000000" w:themeColor="text1"/>
          <w:sz w:val="26"/>
          <w:szCs w:val="26"/>
        </w:rPr>
        <w:t xml:space="preserve"> тыс.кв.м.,</w:t>
      </w:r>
      <w:r w:rsidRPr="00CA7D78">
        <w:rPr>
          <w:sz w:val="26"/>
          <w:szCs w:val="26"/>
        </w:rPr>
        <w:t xml:space="preserve"> из них работы по подготов</w:t>
      </w:r>
      <w:r w:rsidR="009D7AD7" w:rsidRPr="00CA7D78">
        <w:rPr>
          <w:sz w:val="26"/>
          <w:szCs w:val="26"/>
        </w:rPr>
        <w:t>ке к осенне-</w:t>
      </w:r>
      <w:r w:rsidR="009D7AD7">
        <w:rPr>
          <w:sz w:val="26"/>
          <w:szCs w:val="26"/>
        </w:rPr>
        <w:t>зимнему периоду 2025-2026</w:t>
      </w:r>
      <w:r w:rsidRPr="009D7AD7">
        <w:rPr>
          <w:sz w:val="26"/>
          <w:szCs w:val="26"/>
        </w:rPr>
        <w:t xml:space="preserve"> годов </w:t>
      </w:r>
      <w:r w:rsidRPr="001B6CDD">
        <w:rPr>
          <w:sz w:val="26"/>
          <w:szCs w:val="26"/>
        </w:rPr>
        <w:t>проводились в</w:t>
      </w:r>
      <w:r w:rsidR="001B6CDD" w:rsidRPr="001B6CDD">
        <w:rPr>
          <w:sz w:val="26"/>
          <w:szCs w:val="26"/>
        </w:rPr>
        <w:t xml:space="preserve"> 363 домах общей площадью 1048,95</w:t>
      </w:r>
      <w:r w:rsidRPr="001B6CDD">
        <w:rPr>
          <w:sz w:val="26"/>
          <w:szCs w:val="26"/>
        </w:rPr>
        <w:t xml:space="preserve"> тыс.кв.м</w:t>
      </w:r>
      <w:r w:rsidRPr="000F7D69">
        <w:rPr>
          <w:sz w:val="26"/>
          <w:szCs w:val="26"/>
        </w:rPr>
        <w:t xml:space="preserve">. </w:t>
      </w:r>
      <w:r w:rsidR="000F7D69" w:rsidRPr="000F7D69">
        <w:rPr>
          <w:sz w:val="26"/>
          <w:szCs w:val="26"/>
        </w:rPr>
        <w:t>(172</w:t>
      </w:r>
      <w:r w:rsidRPr="000F7D69">
        <w:rPr>
          <w:sz w:val="26"/>
          <w:szCs w:val="26"/>
        </w:rPr>
        <w:t xml:space="preserve"> </w:t>
      </w:r>
      <w:r w:rsidR="000F7D69" w:rsidRPr="000F7D69">
        <w:rPr>
          <w:sz w:val="26"/>
          <w:szCs w:val="26"/>
        </w:rPr>
        <w:t>жилых дома</w:t>
      </w:r>
      <w:r w:rsidRPr="000F7D69">
        <w:rPr>
          <w:sz w:val="26"/>
          <w:szCs w:val="26"/>
        </w:rPr>
        <w:t xml:space="preserve"> частного жилищного фонда собственники жилья готовят к осенне-зимнему периоду самостоятельно). Все работы</w:t>
      </w:r>
      <w:r w:rsidRPr="001B6CDD">
        <w:rPr>
          <w:sz w:val="26"/>
          <w:szCs w:val="26"/>
        </w:rPr>
        <w:t xml:space="preserve"> по подготовке жилищного фо</w:t>
      </w:r>
      <w:r w:rsidR="001B6CDD">
        <w:rPr>
          <w:sz w:val="26"/>
          <w:szCs w:val="26"/>
        </w:rPr>
        <w:t>нда были завершены до 29.08.2025</w:t>
      </w:r>
      <w:r w:rsidRPr="001B6CDD">
        <w:rPr>
          <w:sz w:val="26"/>
          <w:szCs w:val="26"/>
        </w:rPr>
        <w:t xml:space="preserve">. </w:t>
      </w:r>
    </w:p>
    <w:p w14:paraId="1906DF52" w14:textId="5D135C31" w:rsidR="0054066E" w:rsidRPr="00E20A9E" w:rsidRDefault="0054066E" w:rsidP="001B6CDD">
      <w:pPr>
        <w:ind w:firstLine="709"/>
        <w:jc w:val="both"/>
        <w:rPr>
          <w:sz w:val="26"/>
          <w:szCs w:val="26"/>
        </w:rPr>
      </w:pPr>
      <w:r w:rsidRPr="00E20A9E">
        <w:rPr>
          <w:sz w:val="26"/>
          <w:szCs w:val="26"/>
        </w:rPr>
        <w:t>Постановлением Адм</w:t>
      </w:r>
      <w:r w:rsidR="001B6CDD">
        <w:rPr>
          <w:sz w:val="26"/>
          <w:szCs w:val="26"/>
        </w:rPr>
        <w:t>инистрации города Когалыма от 22.07.2025 №1625</w:t>
      </w:r>
      <w:r w:rsidRPr="00E20A9E">
        <w:rPr>
          <w:sz w:val="26"/>
          <w:szCs w:val="26"/>
        </w:rPr>
        <w:t xml:space="preserve"> «</w:t>
      </w:r>
      <w:r w:rsidR="001B6CDD" w:rsidRPr="001B6CDD">
        <w:rPr>
          <w:sz w:val="26"/>
          <w:szCs w:val="26"/>
        </w:rPr>
        <w:t>Об</w:t>
      </w:r>
      <w:r w:rsidR="001B6CDD">
        <w:rPr>
          <w:sz w:val="26"/>
          <w:szCs w:val="26"/>
        </w:rPr>
        <w:t xml:space="preserve"> оценке готовности организаций, </w:t>
      </w:r>
      <w:r w:rsidR="001B6CDD" w:rsidRPr="001B6CDD">
        <w:rPr>
          <w:sz w:val="26"/>
          <w:szCs w:val="26"/>
        </w:rPr>
        <w:t>обс</w:t>
      </w:r>
      <w:r w:rsidR="001B6CDD">
        <w:rPr>
          <w:sz w:val="26"/>
          <w:szCs w:val="26"/>
        </w:rPr>
        <w:t xml:space="preserve">луживающих жилищно-коммунальное </w:t>
      </w:r>
      <w:r w:rsidR="001B6CDD" w:rsidRPr="001B6CDD">
        <w:rPr>
          <w:sz w:val="26"/>
          <w:szCs w:val="26"/>
        </w:rPr>
        <w:t>хозяйство города Когалыма, и элект</w:t>
      </w:r>
      <w:r w:rsidR="001B6CDD">
        <w:rPr>
          <w:sz w:val="26"/>
          <w:szCs w:val="26"/>
        </w:rPr>
        <w:t xml:space="preserve">росетевого </w:t>
      </w:r>
      <w:r w:rsidR="001B6CDD" w:rsidRPr="001B6CDD">
        <w:rPr>
          <w:sz w:val="26"/>
          <w:szCs w:val="26"/>
        </w:rPr>
        <w:t>комплекс</w:t>
      </w:r>
      <w:r w:rsidR="001B6CDD">
        <w:rPr>
          <w:sz w:val="26"/>
          <w:szCs w:val="26"/>
        </w:rPr>
        <w:t xml:space="preserve">а садоводческих, огороднических </w:t>
      </w:r>
      <w:r w:rsidR="001B6CDD" w:rsidRPr="001B6CDD">
        <w:rPr>
          <w:sz w:val="26"/>
          <w:szCs w:val="26"/>
        </w:rPr>
        <w:t>нек</w:t>
      </w:r>
      <w:r w:rsidR="001B6CDD">
        <w:rPr>
          <w:sz w:val="26"/>
          <w:szCs w:val="26"/>
        </w:rPr>
        <w:t xml:space="preserve">оммерческих объединений граждан </w:t>
      </w:r>
      <w:r w:rsidR="001B6CDD" w:rsidRPr="001B6CDD">
        <w:rPr>
          <w:sz w:val="26"/>
          <w:szCs w:val="26"/>
        </w:rPr>
        <w:t>города Ко</w:t>
      </w:r>
      <w:r w:rsidR="001B6CDD">
        <w:rPr>
          <w:sz w:val="26"/>
          <w:szCs w:val="26"/>
        </w:rPr>
        <w:t xml:space="preserve">галыма к работе в осенне-зимний </w:t>
      </w:r>
      <w:r w:rsidR="001B6CDD" w:rsidRPr="001B6CDD">
        <w:rPr>
          <w:sz w:val="26"/>
          <w:szCs w:val="26"/>
        </w:rPr>
        <w:t>период 2025-2026 годов</w:t>
      </w:r>
      <w:r w:rsidRPr="00E20A9E">
        <w:rPr>
          <w:sz w:val="26"/>
          <w:szCs w:val="26"/>
        </w:rPr>
        <w:t xml:space="preserve">» (далее – постановление Администрации города Когалыма </w:t>
      </w:r>
      <w:r w:rsidR="001B6CDD">
        <w:rPr>
          <w:sz w:val="26"/>
          <w:szCs w:val="26"/>
        </w:rPr>
        <w:t>от 22.07.2025 №1625</w:t>
      </w:r>
      <w:r w:rsidRPr="00E20A9E">
        <w:rPr>
          <w:sz w:val="26"/>
          <w:szCs w:val="26"/>
        </w:rPr>
        <w:t xml:space="preserve">) утвержден состав комиссии по оценке готовности организаций к работе в отопительный период. </w:t>
      </w:r>
    </w:p>
    <w:p w14:paraId="37B21E3D" w14:textId="349CB78D" w:rsidR="0054066E" w:rsidRPr="00FF670C" w:rsidRDefault="0054066E" w:rsidP="00AE5B96">
      <w:pPr>
        <w:ind w:firstLine="709"/>
        <w:jc w:val="both"/>
        <w:rPr>
          <w:sz w:val="26"/>
          <w:szCs w:val="26"/>
        </w:rPr>
      </w:pPr>
      <w:r w:rsidRPr="00FF670C">
        <w:rPr>
          <w:sz w:val="26"/>
          <w:szCs w:val="26"/>
        </w:rPr>
        <w:t xml:space="preserve">Проверка готовности теплопотребителей (жилфонд) города Когалыма завершена </w:t>
      </w:r>
      <w:r w:rsidR="00FF670C" w:rsidRPr="00FF670C">
        <w:rPr>
          <w:sz w:val="26"/>
          <w:szCs w:val="26"/>
        </w:rPr>
        <w:t>29.08.2025</w:t>
      </w:r>
      <w:r w:rsidRPr="00FF670C">
        <w:rPr>
          <w:sz w:val="26"/>
          <w:szCs w:val="26"/>
        </w:rPr>
        <w:t>, управляющие организации получили паспорта готов</w:t>
      </w:r>
      <w:r w:rsidR="00FF670C" w:rsidRPr="00FF670C">
        <w:rPr>
          <w:sz w:val="26"/>
          <w:szCs w:val="26"/>
        </w:rPr>
        <w:t>ности в установленный срок до 15.09.2025</w:t>
      </w:r>
      <w:r w:rsidRPr="00FF670C">
        <w:rPr>
          <w:sz w:val="26"/>
          <w:szCs w:val="26"/>
        </w:rPr>
        <w:t xml:space="preserve">. Оценка готовности теплоснабжающей организации (ООО «КонцессКом) прошла </w:t>
      </w:r>
      <w:r w:rsidR="00FF670C" w:rsidRPr="00FF670C">
        <w:rPr>
          <w:sz w:val="26"/>
          <w:szCs w:val="26"/>
        </w:rPr>
        <w:t>15.09.2025</w:t>
      </w:r>
      <w:r w:rsidRPr="00FF670C">
        <w:rPr>
          <w:sz w:val="26"/>
          <w:szCs w:val="26"/>
        </w:rPr>
        <w:t>. Паспорт готовности получен</w:t>
      </w:r>
      <w:r w:rsidR="00FF670C" w:rsidRPr="00FF670C">
        <w:rPr>
          <w:sz w:val="26"/>
          <w:szCs w:val="26"/>
        </w:rPr>
        <w:t xml:space="preserve"> </w:t>
      </w:r>
      <w:r w:rsidR="00FF670C">
        <w:rPr>
          <w:sz w:val="26"/>
          <w:szCs w:val="26"/>
        </w:rPr>
        <w:t>24.09.2025</w:t>
      </w:r>
      <w:r w:rsidRPr="00FF670C">
        <w:rPr>
          <w:sz w:val="26"/>
          <w:szCs w:val="26"/>
        </w:rPr>
        <w:t xml:space="preserve">. Проверка электросетевой организации (АО «ЮТЭК-Когалым) запланирована </w:t>
      </w:r>
      <w:r w:rsidR="00F879EA">
        <w:rPr>
          <w:sz w:val="26"/>
          <w:szCs w:val="26"/>
        </w:rPr>
        <w:t>21</w:t>
      </w:r>
      <w:r w:rsidR="00FF670C" w:rsidRPr="00FF670C">
        <w:rPr>
          <w:sz w:val="26"/>
          <w:szCs w:val="26"/>
        </w:rPr>
        <w:t>.10.2025</w:t>
      </w:r>
      <w:r w:rsidRPr="00FF670C">
        <w:rPr>
          <w:sz w:val="26"/>
          <w:szCs w:val="26"/>
        </w:rPr>
        <w:t>.</w:t>
      </w:r>
    </w:p>
    <w:p w14:paraId="473ECEA5" w14:textId="35147FF2" w:rsidR="0054066E" w:rsidRPr="000D70ED" w:rsidRDefault="0054066E" w:rsidP="00AE5B96">
      <w:pPr>
        <w:ind w:firstLine="709"/>
        <w:jc w:val="both"/>
        <w:rPr>
          <w:bCs/>
          <w:sz w:val="26"/>
          <w:szCs w:val="26"/>
        </w:rPr>
      </w:pPr>
      <w:r w:rsidRPr="000D70ED">
        <w:rPr>
          <w:bCs/>
          <w:sz w:val="26"/>
          <w:szCs w:val="26"/>
        </w:rPr>
        <w:t xml:space="preserve">Для оперативного устранения неисправностей и аварий предприятия коммунального комплекса города Когалыма имеют запас материалов и запасных частей на общую сумму </w:t>
      </w:r>
      <w:r w:rsidRPr="00501345">
        <w:rPr>
          <w:bCs/>
          <w:sz w:val="26"/>
          <w:szCs w:val="26"/>
        </w:rPr>
        <w:t>12,9 млн.руб., который</w:t>
      </w:r>
      <w:r w:rsidRPr="000D70ED">
        <w:rPr>
          <w:bCs/>
          <w:sz w:val="26"/>
          <w:szCs w:val="26"/>
        </w:rPr>
        <w:t xml:space="preserve"> обновляется по мере необходимости с учетом импортозамещения.</w:t>
      </w:r>
      <w:r w:rsidR="000D70ED" w:rsidRPr="000D70ED">
        <w:rPr>
          <w:bCs/>
          <w:sz w:val="26"/>
          <w:szCs w:val="26"/>
        </w:rPr>
        <w:t xml:space="preserve"> В рамках Мероприятий 2025 – 2026</w:t>
      </w:r>
      <w:r w:rsidRPr="000D70ED">
        <w:rPr>
          <w:bCs/>
          <w:sz w:val="26"/>
          <w:szCs w:val="26"/>
        </w:rPr>
        <w:t xml:space="preserve"> годов запас аварийно-технического резерва материалов и обор</w:t>
      </w:r>
      <w:r w:rsidR="000D70ED" w:rsidRPr="000D70ED">
        <w:rPr>
          <w:bCs/>
          <w:sz w:val="26"/>
          <w:szCs w:val="26"/>
        </w:rPr>
        <w:t>удования пополнен на сумму 993,73</w:t>
      </w:r>
      <w:r w:rsidRPr="000D70ED">
        <w:rPr>
          <w:bCs/>
          <w:sz w:val="26"/>
          <w:szCs w:val="26"/>
        </w:rPr>
        <w:t xml:space="preserve"> тыс.руб. или на 100% от плана.</w:t>
      </w:r>
    </w:p>
    <w:p w14:paraId="4F8A6A87" w14:textId="4339258B" w:rsidR="0054066E" w:rsidRPr="00D45F24" w:rsidRDefault="0054066E" w:rsidP="00AE5B96">
      <w:pPr>
        <w:ind w:firstLine="709"/>
        <w:jc w:val="both"/>
        <w:rPr>
          <w:bCs/>
          <w:sz w:val="26"/>
          <w:szCs w:val="26"/>
        </w:rPr>
      </w:pPr>
      <w:r w:rsidRPr="00AD32A8">
        <w:rPr>
          <w:bCs/>
          <w:sz w:val="26"/>
          <w:szCs w:val="26"/>
        </w:rPr>
        <w:t>На предприятиях жилищно-коммунального комплекса</w:t>
      </w:r>
      <w:r w:rsidR="00AD32A8" w:rsidRPr="00AD32A8">
        <w:rPr>
          <w:bCs/>
          <w:sz w:val="26"/>
          <w:szCs w:val="26"/>
        </w:rPr>
        <w:t xml:space="preserve"> города Когалыма сформированы 11</w:t>
      </w:r>
      <w:r w:rsidRPr="00AD32A8">
        <w:rPr>
          <w:bCs/>
          <w:sz w:val="26"/>
          <w:szCs w:val="26"/>
        </w:rPr>
        <w:t xml:space="preserve"> аварийн</w:t>
      </w:r>
      <w:r w:rsidR="00AD32A8" w:rsidRPr="00AD32A8">
        <w:rPr>
          <w:bCs/>
          <w:sz w:val="26"/>
          <w:szCs w:val="26"/>
        </w:rPr>
        <w:t>ых бригад общей численностью 96</w:t>
      </w:r>
      <w:r w:rsidRPr="00AD32A8">
        <w:rPr>
          <w:bCs/>
          <w:sz w:val="26"/>
          <w:szCs w:val="26"/>
        </w:rPr>
        <w:t xml:space="preserve"> человек, в распоряжении которых находится 35 единиц специализированной техники. На объектах жилищно-коммунального комплекса города Когалыма в течение всего календарного года проводятся про</w:t>
      </w:r>
      <w:r w:rsidR="00AD32A8" w:rsidRPr="00AD32A8">
        <w:rPr>
          <w:bCs/>
          <w:sz w:val="26"/>
          <w:szCs w:val="26"/>
        </w:rPr>
        <w:t>тивоаварийные тренировки. В 2025</w:t>
      </w:r>
      <w:r w:rsidRPr="00AD32A8">
        <w:rPr>
          <w:bCs/>
          <w:sz w:val="26"/>
          <w:szCs w:val="26"/>
        </w:rPr>
        <w:t xml:space="preserve"> г</w:t>
      </w:r>
      <w:r w:rsidR="00AD32A8" w:rsidRPr="00AD32A8">
        <w:rPr>
          <w:bCs/>
          <w:sz w:val="26"/>
          <w:szCs w:val="26"/>
        </w:rPr>
        <w:t>оду запланировано проведение 408</w:t>
      </w:r>
      <w:r w:rsidRPr="00AD32A8">
        <w:rPr>
          <w:bCs/>
          <w:sz w:val="26"/>
          <w:szCs w:val="26"/>
        </w:rPr>
        <w:t xml:space="preserve"> противоаварийных тренировок, по состоянию н</w:t>
      </w:r>
      <w:r w:rsidR="00AD32A8" w:rsidRPr="00AD32A8">
        <w:rPr>
          <w:bCs/>
          <w:sz w:val="26"/>
          <w:szCs w:val="26"/>
        </w:rPr>
        <w:t>а 10.10.2025 проведено 340</w:t>
      </w:r>
      <w:r w:rsidRPr="00AD32A8">
        <w:rPr>
          <w:bCs/>
          <w:sz w:val="26"/>
          <w:szCs w:val="26"/>
        </w:rPr>
        <w:t xml:space="preserve"> про</w:t>
      </w:r>
      <w:r w:rsidR="00AD32A8" w:rsidRPr="00AD32A8">
        <w:rPr>
          <w:bCs/>
          <w:sz w:val="26"/>
          <w:szCs w:val="26"/>
        </w:rPr>
        <w:t>тивоаварийных тренировок (или 83</w:t>
      </w:r>
      <w:r w:rsidRPr="00AD32A8">
        <w:rPr>
          <w:bCs/>
          <w:sz w:val="26"/>
          <w:szCs w:val="26"/>
        </w:rPr>
        <w:t xml:space="preserve">,3%). </w:t>
      </w:r>
      <w:r w:rsidRPr="00D45F24">
        <w:rPr>
          <w:bCs/>
          <w:sz w:val="26"/>
          <w:szCs w:val="26"/>
        </w:rPr>
        <w:t>Отчет о проведенных тренировках направляется в Департамент жилищно-коммунального комплекса и энергетики Ханты-Мансийского автономного округа - Югры ежемесячно до 25 числа.</w:t>
      </w:r>
    </w:p>
    <w:p w14:paraId="0C25AE0A" w14:textId="12BF96E4" w:rsidR="0054066E" w:rsidRPr="009327EA" w:rsidRDefault="0054066E" w:rsidP="00AE5B96">
      <w:pPr>
        <w:ind w:firstLine="709"/>
        <w:jc w:val="both"/>
        <w:rPr>
          <w:sz w:val="26"/>
          <w:szCs w:val="26"/>
        </w:rPr>
      </w:pPr>
      <w:r w:rsidRPr="009327EA">
        <w:rPr>
          <w:bCs/>
          <w:sz w:val="26"/>
          <w:szCs w:val="26"/>
        </w:rPr>
        <w:t>Котельные города Когалыма в качестве топлива используют попутный газ, поставщиком которого является ООО «ЛУКОЙЛ-Западная Сибирь» (заключен договор на поста</w:t>
      </w:r>
      <w:r w:rsidR="009327EA" w:rsidRPr="009327EA">
        <w:rPr>
          <w:bCs/>
          <w:sz w:val="26"/>
          <w:szCs w:val="26"/>
        </w:rPr>
        <w:t>вку топлива сроком до 30.06.2028</w:t>
      </w:r>
      <w:r w:rsidRPr="009327EA">
        <w:rPr>
          <w:bCs/>
          <w:sz w:val="26"/>
          <w:szCs w:val="26"/>
        </w:rPr>
        <w:t xml:space="preserve">). </w:t>
      </w:r>
      <w:r w:rsidRPr="009327EA">
        <w:rPr>
          <w:color w:val="00000A"/>
          <w:sz w:val="26"/>
          <w:szCs w:val="26"/>
        </w:rPr>
        <w:t>Норматив запаса топлива на источниках тепловой энергии ООО «Концесском» на 2024-2026 годы утвержден приказом Департамента строительства и жилищно</w:t>
      </w:r>
      <w:r w:rsidR="009327EA" w:rsidRPr="009327EA">
        <w:rPr>
          <w:color w:val="00000A"/>
          <w:sz w:val="26"/>
          <w:szCs w:val="26"/>
        </w:rPr>
        <w:t>-</w:t>
      </w:r>
      <w:r w:rsidRPr="009327EA">
        <w:rPr>
          <w:color w:val="00000A"/>
          <w:sz w:val="26"/>
          <w:szCs w:val="26"/>
        </w:rPr>
        <w:t xml:space="preserve"> коммунального комплекса Ханты-Мансийского автономного округа - Югры от 23.05.2024 №11-нп «Об утверждении нормативов запасов топлива на источниках тепловой энергии общества с ограниченной ответственностью «Концессионная Коммунальная Компания» на 2024 – 2026 годы»: </w:t>
      </w:r>
      <w:r w:rsidRPr="009327EA">
        <w:rPr>
          <w:bCs/>
          <w:sz w:val="26"/>
          <w:szCs w:val="26"/>
        </w:rPr>
        <w:t xml:space="preserve">нефть в объеме 0,9225 тыс. тонн, </w:t>
      </w:r>
      <w:r w:rsidRPr="009327EA">
        <w:rPr>
          <w:sz w:val="26"/>
          <w:szCs w:val="26"/>
        </w:rPr>
        <w:t>дизельного топлива в объеме 0,0073</w:t>
      </w:r>
      <w:r w:rsidRPr="009327EA">
        <w:rPr>
          <w:bCs/>
          <w:sz w:val="26"/>
          <w:szCs w:val="26"/>
        </w:rPr>
        <w:t xml:space="preserve"> тыс. тонн.</w:t>
      </w:r>
    </w:p>
    <w:p w14:paraId="1C9265D0" w14:textId="2AE0928A" w:rsidR="0054066E" w:rsidRPr="009327EA" w:rsidRDefault="0054066E" w:rsidP="00AE5B96">
      <w:pPr>
        <w:ind w:firstLine="709"/>
        <w:jc w:val="both"/>
        <w:rPr>
          <w:bCs/>
          <w:sz w:val="26"/>
          <w:szCs w:val="26"/>
        </w:rPr>
      </w:pPr>
      <w:r w:rsidRPr="009327EA">
        <w:rPr>
          <w:bCs/>
          <w:sz w:val="26"/>
          <w:szCs w:val="26"/>
        </w:rPr>
        <w:t>Согласно справке ООО «КонцессКом» нормативны</w:t>
      </w:r>
      <w:r w:rsidR="009327EA" w:rsidRPr="009327EA">
        <w:rPr>
          <w:bCs/>
          <w:sz w:val="26"/>
          <w:szCs w:val="26"/>
        </w:rPr>
        <w:t>й запас топлива составляет 0,9298</w:t>
      </w:r>
      <w:r w:rsidRPr="009327EA">
        <w:rPr>
          <w:bCs/>
          <w:sz w:val="26"/>
          <w:szCs w:val="26"/>
        </w:rPr>
        <w:t xml:space="preserve"> тыс. тонн.</w:t>
      </w:r>
    </w:p>
    <w:p w14:paraId="3758AE89" w14:textId="66E429AE" w:rsidR="0054066E" w:rsidRPr="00FA5773" w:rsidRDefault="0054066E" w:rsidP="00FA5773">
      <w:pPr>
        <w:ind w:firstLine="709"/>
        <w:jc w:val="both"/>
        <w:rPr>
          <w:bCs/>
          <w:sz w:val="26"/>
          <w:szCs w:val="26"/>
        </w:rPr>
      </w:pPr>
      <w:r w:rsidRPr="00FA5773">
        <w:rPr>
          <w:bCs/>
          <w:sz w:val="26"/>
          <w:szCs w:val="26"/>
        </w:rPr>
        <w:t xml:space="preserve">В соответствии с постановлением Администрации города Когалыма от </w:t>
      </w:r>
      <w:r w:rsidR="00FA5773">
        <w:rPr>
          <w:bCs/>
          <w:sz w:val="26"/>
          <w:szCs w:val="26"/>
        </w:rPr>
        <w:t>20.08.2025 №1832</w:t>
      </w:r>
      <w:r w:rsidRPr="00FA5773">
        <w:rPr>
          <w:bCs/>
          <w:sz w:val="26"/>
          <w:szCs w:val="26"/>
        </w:rPr>
        <w:t xml:space="preserve"> «</w:t>
      </w:r>
      <w:r w:rsidR="00FA5773">
        <w:rPr>
          <w:bCs/>
          <w:sz w:val="26"/>
          <w:szCs w:val="26"/>
        </w:rPr>
        <w:t xml:space="preserve">О начале отопительного периода </w:t>
      </w:r>
      <w:r w:rsidR="00FA5773" w:rsidRPr="00FA5773">
        <w:rPr>
          <w:bCs/>
          <w:sz w:val="26"/>
          <w:szCs w:val="26"/>
        </w:rPr>
        <w:t>2025-2026 годов в городе Когалыме</w:t>
      </w:r>
      <w:r w:rsidRPr="00FA5773">
        <w:rPr>
          <w:bCs/>
          <w:sz w:val="26"/>
          <w:szCs w:val="26"/>
        </w:rPr>
        <w:t>» отопительный период в городе Когалыме в дошкольных образовательных и общеобразовательных организациях города Когалыма, а также в бюджетном учреждении Ханты-Мансийского автономного округа - Югры «Когалымская городс</w:t>
      </w:r>
      <w:r w:rsidR="00FA5773">
        <w:rPr>
          <w:bCs/>
          <w:sz w:val="26"/>
          <w:szCs w:val="26"/>
        </w:rPr>
        <w:t>кая больница» начат с 01.09.2025</w:t>
      </w:r>
      <w:r w:rsidRPr="00FA5773">
        <w:rPr>
          <w:bCs/>
          <w:sz w:val="26"/>
          <w:szCs w:val="26"/>
        </w:rPr>
        <w:t>. Объекты социальной сферы обеспечены теплоснабжением в полном объеме.</w:t>
      </w:r>
    </w:p>
    <w:p w14:paraId="602C8CAB" w14:textId="7BEEC965" w:rsidR="0054066E" w:rsidRPr="00A96FA6" w:rsidRDefault="0054066E" w:rsidP="00AE5B96">
      <w:pPr>
        <w:ind w:firstLine="709"/>
        <w:jc w:val="both"/>
        <w:rPr>
          <w:bCs/>
          <w:sz w:val="26"/>
          <w:szCs w:val="26"/>
        </w:rPr>
      </w:pPr>
      <w:r w:rsidRPr="00A96FA6">
        <w:rPr>
          <w:bCs/>
          <w:sz w:val="26"/>
          <w:szCs w:val="26"/>
        </w:rPr>
        <w:t>Мониторинг среднесуточной температуры наружного воздуха проводил</w:t>
      </w:r>
      <w:r w:rsidR="00901947" w:rsidRPr="00A96FA6">
        <w:rPr>
          <w:bCs/>
          <w:sz w:val="26"/>
          <w:szCs w:val="26"/>
        </w:rPr>
        <w:t>ся ООО «КонцессКом» с 28.08.2025</w:t>
      </w:r>
      <w:r w:rsidRPr="00A96FA6">
        <w:rPr>
          <w:bCs/>
          <w:sz w:val="26"/>
          <w:szCs w:val="26"/>
        </w:rPr>
        <w:t xml:space="preserve">. С </w:t>
      </w:r>
      <w:r w:rsidR="009327EA" w:rsidRPr="007A02DB">
        <w:rPr>
          <w:bCs/>
          <w:sz w:val="26"/>
          <w:szCs w:val="26"/>
        </w:rPr>
        <w:t>03.09.2025</w:t>
      </w:r>
      <w:r w:rsidR="009327EA">
        <w:rPr>
          <w:bCs/>
          <w:sz w:val="26"/>
          <w:szCs w:val="26"/>
        </w:rPr>
        <w:t xml:space="preserve"> </w:t>
      </w:r>
      <w:r w:rsidRPr="00A96FA6">
        <w:rPr>
          <w:bCs/>
          <w:sz w:val="26"/>
          <w:szCs w:val="26"/>
        </w:rPr>
        <w:t xml:space="preserve">организацией проведены пробные пуски котельных, теплоснабжение в жилищный фонд и на иные объекты города Когалыма подано в полном объеме </w:t>
      </w:r>
      <w:r w:rsidR="00E651FA">
        <w:rPr>
          <w:bCs/>
          <w:sz w:val="26"/>
          <w:szCs w:val="26"/>
        </w:rPr>
        <w:t>24.09.2025</w:t>
      </w:r>
      <w:r w:rsidRPr="00A96FA6">
        <w:rPr>
          <w:bCs/>
          <w:color w:val="FF0000"/>
          <w:sz w:val="26"/>
          <w:szCs w:val="26"/>
        </w:rPr>
        <w:t xml:space="preserve"> </w:t>
      </w:r>
      <w:r w:rsidRPr="00A96FA6">
        <w:rPr>
          <w:bCs/>
          <w:sz w:val="26"/>
          <w:szCs w:val="26"/>
        </w:rPr>
        <w:t>(в течение пяти дней проводилась регулировка системы теплоснабжения).</w:t>
      </w:r>
    </w:p>
    <w:p w14:paraId="281D603A" w14:textId="6ACEDF4C" w:rsidR="0054066E" w:rsidRPr="00E651FA" w:rsidRDefault="0054066E" w:rsidP="00AE5B96">
      <w:pPr>
        <w:ind w:firstLine="709"/>
        <w:jc w:val="both"/>
        <w:rPr>
          <w:bCs/>
          <w:sz w:val="26"/>
          <w:szCs w:val="26"/>
        </w:rPr>
      </w:pPr>
      <w:r w:rsidRPr="00E651FA">
        <w:rPr>
          <w:bCs/>
          <w:sz w:val="26"/>
          <w:szCs w:val="26"/>
        </w:rPr>
        <w:t xml:space="preserve">В соответствии с </w:t>
      </w:r>
      <w:r w:rsidR="00F0356B">
        <w:rPr>
          <w:bCs/>
          <w:sz w:val="26"/>
          <w:szCs w:val="26"/>
        </w:rPr>
        <w:t>приказом</w:t>
      </w:r>
      <w:r w:rsidRPr="00E651FA">
        <w:rPr>
          <w:bCs/>
          <w:sz w:val="26"/>
          <w:szCs w:val="26"/>
        </w:rPr>
        <w:t xml:space="preserve"> Северо-Уральского управления Федеральной службы по экологическому</w:t>
      </w:r>
      <w:r w:rsidR="00F0356B">
        <w:rPr>
          <w:bCs/>
          <w:sz w:val="26"/>
          <w:szCs w:val="26"/>
        </w:rPr>
        <w:t>, технологическому</w:t>
      </w:r>
      <w:r w:rsidRPr="00E651FA">
        <w:rPr>
          <w:bCs/>
          <w:sz w:val="26"/>
          <w:szCs w:val="26"/>
        </w:rPr>
        <w:t xml:space="preserve"> и атомному надзору от </w:t>
      </w:r>
      <w:r w:rsidR="00F0356B">
        <w:rPr>
          <w:bCs/>
          <w:sz w:val="26"/>
          <w:szCs w:val="26"/>
        </w:rPr>
        <w:t>13.08.2025 №</w:t>
      </w:r>
      <w:r w:rsidRPr="00E651FA">
        <w:rPr>
          <w:bCs/>
          <w:sz w:val="26"/>
          <w:szCs w:val="26"/>
        </w:rPr>
        <w:t>П</w:t>
      </w:r>
      <w:r w:rsidR="00F0356B">
        <w:rPr>
          <w:bCs/>
          <w:sz w:val="26"/>
          <w:szCs w:val="26"/>
        </w:rPr>
        <w:t>Р-322-536</w:t>
      </w:r>
      <w:r w:rsidRPr="00E651FA">
        <w:rPr>
          <w:bCs/>
          <w:sz w:val="26"/>
          <w:szCs w:val="26"/>
        </w:rPr>
        <w:t>-о, оценка готовности муниципальн</w:t>
      </w:r>
      <w:r w:rsidR="00D13481">
        <w:rPr>
          <w:bCs/>
          <w:sz w:val="26"/>
          <w:szCs w:val="26"/>
        </w:rPr>
        <w:t xml:space="preserve">ого образования городской округ </w:t>
      </w:r>
      <w:r w:rsidRPr="00E651FA">
        <w:rPr>
          <w:bCs/>
          <w:sz w:val="26"/>
          <w:szCs w:val="26"/>
        </w:rPr>
        <w:t>Когалым Ханты-Мансийского автономного округа - Югры к р</w:t>
      </w:r>
      <w:r w:rsidR="00F0356B">
        <w:rPr>
          <w:bCs/>
          <w:sz w:val="26"/>
          <w:szCs w:val="26"/>
        </w:rPr>
        <w:t>аботе в отопительный период 2025-2026</w:t>
      </w:r>
      <w:r w:rsidRPr="00E651FA">
        <w:rPr>
          <w:bCs/>
          <w:sz w:val="26"/>
          <w:szCs w:val="26"/>
        </w:rPr>
        <w:t xml:space="preserve"> годов прошла в период с </w:t>
      </w:r>
      <w:r w:rsidR="00F0356B">
        <w:rPr>
          <w:bCs/>
          <w:sz w:val="26"/>
          <w:szCs w:val="26"/>
        </w:rPr>
        <w:t>22.09.2025</w:t>
      </w:r>
      <w:r w:rsidRPr="00E651FA">
        <w:rPr>
          <w:bCs/>
          <w:sz w:val="26"/>
          <w:szCs w:val="26"/>
        </w:rPr>
        <w:t xml:space="preserve"> по </w:t>
      </w:r>
      <w:r w:rsidR="00F0356B">
        <w:rPr>
          <w:bCs/>
          <w:sz w:val="26"/>
          <w:szCs w:val="26"/>
        </w:rPr>
        <w:t>30.09.2025</w:t>
      </w:r>
      <w:r w:rsidRPr="00E651FA">
        <w:rPr>
          <w:bCs/>
          <w:sz w:val="26"/>
          <w:szCs w:val="26"/>
        </w:rPr>
        <w:t>. Паспорт готовности муниципальн</w:t>
      </w:r>
      <w:r w:rsidR="00D13481">
        <w:rPr>
          <w:bCs/>
          <w:sz w:val="26"/>
          <w:szCs w:val="26"/>
        </w:rPr>
        <w:t xml:space="preserve">ого образования городской округ </w:t>
      </w:r>
      <w:r w:rsidRPr="00E651FA">
        <w:rPr>
          <w:bCs/>
          <w:sz w:val="26"/>
          <w:szCs w:val="26"/>
        </w:rPr>
        <w:t>Когалым Ханты-Мансийского автономного округа – Югры к р</w:t>
      </w:r>
      <w:r w:rsidR="00F0356B">
        <w:rPr>
          <w:bCs/>
          <w:sz w:val="26"/>
          <w:szCs w:val="26"/>
        </w:rPr>
        <w:t>аботе в отопительный период 2025-2026</w:t>
      </w:r>
      <w:r w:rsidRPr="00E651FA">
        <w:rPr>
          <w:bCs/>
          <w:sz w:val="26"/>
          <w:szCs w:val="26"/>
        </w:rPr>
        <w:t xml:space="preserve"> годов получен </w:t>
      </w:r>
      <w:r w:rsidR="00D74396" w:rsidRPr="00D74396">
        <w:rPr>
          <w:bCs/>
          <w:sz w:val="26"/>
          <w:szCs w:val="26"/>
        </w:rPr>
        <w:t>30.09</w:t>
      </w:r>
      <w:r w:rsidR="00104B95" w:rsidRPr="00D74396">
        <w:rPr>
          <w:bCs/>
          <w:sz w:val="26"/>
          <w:szCs w:val="26"/>
        </w:rPr>
        <w:t>.2025</w:t>
      </w:r>
      <w:r w:rsidR="00D74396" w:rsidRPr="00D74396">
        <w:rPr>
          <w:bCs/>
          <w:sz w:val="26"/>
          <w:szCs w:val="26"/>
        </w:rPr>
        <w:t>.</w:t>
      </w:r>
    </w:p>
    <w:p w14:paraId="0A015E53" w14:textId="12F419CD" w:rsidR="0054066E" w:rsidRPr="00937F40" w:rsidRDefault="0054066E" w:rsidP="00AE5B96">
      <w:pPr>
        <w:ind w:firstLine="709"/>
        <w:jc w:val="both"/>
        <w:rPr>
          <w:sz w:val="26"/>
          <w:szCs w:val="26"/>
        </w:rPr>
      </w:pPr>
      <w:r w:rsidRPr="00937F40">
        <w:rPr>
          <w:color w:val="000000" w:themeColor="text1"/>
          <w:sz w:val="26"/>
          <w:szCs w:val="26"/>
        </w:rPr>
        <w:t>Объем работ, выпол</w:t>
      </w:r>
      <w:r w:rsidR="00937F40" w:rsidRPr="00937F40">
        <w:rPr>
          <w:color w:val="000000" w:themeColor="text1"/>
          <w:sz w:val="26"/>
          <w:szCs w:val="26"/>
        </w:rPr>
        <w:t>ненных в рамках Мероприятий 2025-2026</w:t>
      </w:r>
      <w:r w:rsidRPr="00937F40">
        <w:rPr>
          <w:color w:val="000000" w:themeColor="text1"/>
          <w:sz w:val="26"/>
          <w:szCs w:val="26"/>
        </w:rPr>
        <w:t xml:space="preserve"> годов, показывает, что все организации жилищно-коммунального хозяйства города Когалыма подготовлены к р</w:t>
      </w:r>
      <w:r w:rsidR="00937F40" w:rsidRPr="00937F40">
        <w:rPr>
          <w:color w:val="000000" w:themeColor="text1"/>
          <w:sz w:val="26"/>
          <w:szCs w:val="26"/>
        </w:rPr>
        <w:t>аботе в отопительный период 2025-2026</w:t>
      </w:r>
      <w:r w:rsidRPr="00937F40">
        <w:rPr>
          <w:color w:val="000000" w:themeColor="text1"/>
          <w:sz w:val="26"/>
          <w:szCs w:val="26"/>
        </w:rPr>
        <w:t xml:space="preserve"> годов, что гарантирует на</w:t>
      </w:r>
      <w:r w:rsidRPr="00937F40">
        <w:rPr>
          <w:sz w:val="26"/>
          <w:szCs w:val="26"/>
        </w:rPr>
        <w:t xml:space="preserve">дежное, качественное и бесперебойное предоставление коммунальных услуг потребителям города Когалыма. </w:t>
      </w:r>
    </w:p>
    <w:p w14:paraId="718C540A" w14:textId="3C8137D4" w:rsidR="0054066E" w:rsidRPr="0054066E" w:rsidRDefault="0054066E" w:rsidP="00AE5B96">
      <w:pPr>
        <w:ind w:firstLine="709"/>
        <w:jc w:val="both"/>
      </w:pPr>
      <w:r w:rsidRPr="00937F40">
        <w:rPr>
          <w:color w:val="000000" w:themeColor="text1"/>
          <w:sz w:val="26"/>
          <w:szCs w:val="26"/>
        </w:rPr>
        <w:t xml:space="preserve">Мероприятия по подготовке электросетевого комплекса садоводческих, огороднических некоммерческих объединений граждан города Когалыма (далее – </w:t>
      </w:r>
      <w:r w:rsidR="00A14A41">
        <w:rPr>
          <w:sz w:val="26"/>
          <w:szCs w:val="26"/>
        </w:rPr>
        <w:t>ТСН СНТ, СОНТ, СПК, СНТ СН, НТСН, ДНТ</w:t>
      </w:r>
      <w:r w:rsidRPr="00937F40">
        <w:rPr>
          <w:color w:val="000000" w:themeColor="text1"/>
          <w:sz w:val="26"/>
          <w:szCs w:val="26"/>
        </w:rPr>
        <w:t>) к рабо</w:t>
      </w:r>
      <w:r w:rsidR="007245D7">
        <w:rPr>
          <w:color w:val="000000" w:themeColor="text1"/>
          <w:sz w:val="26"/>
          <w:szCs w:val="26"/>
        </w:rPr>
        <w:t>те в осенне-</w:t>
      </w:r>
      <w:r w:rsidR="00937F40" w:rsidRPr="00937F40">
        <w:rPr>
          <w:color w:val="000000" w:themeColor="text1"/>
          <w:sz w:val="26"/>
          <w:szCs w:val="26"/>
        </w:rPr>
        <w:t>зимний период 2025 - 2026</w:t>
      </w:r>
      <w:r w:rsidRPr="00937F40">
        <w:rPr>
          <w:color w:val="000000" w:themeColor="text1"/>
          <w:sz w:val="26"/>
          <w:szCs w:val="26"/>
        </w:rPr>
        <w:t xml:space="preserve"> годов проведены силами акционерного общества «ЮТЭК – Региональные сети». К исполнению было запланировано </w:t>
      </w:r>
      <w:r w:rsidR="005957A5" w:rsidRPr="006C47BC">
        <w:rPr>
          <w:sz w:val="26"/>
          <w:szCs w:val="26"/>
        </w:rPr>
        <w:t>10 мероприятий в 29</w:t>
      </w:r>
      <w:r w:rsidRPr="006C47BC">
        <w:rPr>
          <w:sz w:val="26"/>
          <w:szCs w:val="26"/>
        </w:rPr>
        <w:t xml:space="preserve"> </w:t>
      </w:r>
      <w:r w:rsidR="005957A5" w:rsidRPr="006C47BC">
        <w:rPr>
          <w:sz w:val="26"/>
          <w:szCs w:val="26"/>
        </w:rPr>
        <w:t>ТСН СНТ, СОНТ, СПК, СНТ СН, НТСН, ДНТ</w:t>
      </w:r>
      <w:r w:rsidR="002707E1" w:rsidRPr="006C47BC">
        <w:rPr>
          <w:sz w:val="26"/>
          <w:szCs w:val="26"/>
        </w:rPr>
        <w:t xml:space="preserve"> на общую сумму 24,8</w:t>
      </w:r>
      <w:r w:rsidRPr="006C47BC">
        <w:rPr>
          <w:sz w:val="26"/>
          <w:szCs w:val="26"/>
        </w:rPr>
        <w:t xml:space="preserve"> млн.руб. </w:t>
      </w:r>
      <w:r w:rsidRPr="006C47BC">
        <w:rPr>
          <w:color w:val="000000" w:themeColor="text1"/>
          <w:sz w:val="26"/>
          <w:szCs w:val="26"/>
        </w:rPr>
        <w:t xml:space="preserve">Мероприятия по подготовке электросетевого комплекса </w:t>
      </w:r>
      <w:r w:rsidR="002707E1" w:rsidRPr="006C47BC">
        <w:rPr>
          <w:sz w:val="26"/>
          <w:szCs w:val="26"/>
        </w:rPr>
        <w:t>ТСН СНТ, СОНТ, СПК, СНТ СН, НТСН, ДНТ</w:t>
      </w:r>
      <w:r w:rsidRPr="006C47BC">
        <w:rPr>
          <w:color w:val="000000" w:themeColor="text1"/>
          <w:sz w:val="26"/>
          <w:szCs w:val="26"/>
        </w:rPr>
        <w:t xml:space="preserve"> города Когалыма выполнены в полном объеме. Оценка готовности проведена в период </w:t>
      </w:r>
      <w:r w:rsidR="005737E3" w:rsidRPr="006C47BC">
        <w:rPr>
          <w:color w:val="000000" w:themeColor="text1"/>
          <w:sz w:val="26"/>
          <w:szCs w:val="26"/>
        </w:rPr>
        <w:t>с 08.09.2025 по 11.09.2025</w:t>
      </w:r>
      <w:r w:rsidRPr="006C47BC">
        <w:rPr>
          <w:color w:val="000000" w:themeColor="text1"/>
          <w:sz w:val="26"/>
          <w:szCs w:val="26"/>
        </w:rPr>
        <w:t xml:space="preserve"> в соответствии с постановлением </w:t>
      </w:r>
      <w:r w:rsidR="00026726" w:rsidRPr="006C47BC">
        <w:rPr>
          <w:color w:val="000000" w:themeColor="text1"/>
          <w:sz w:val="26"/>
          <w:szCs w:val="26"/>
        </w:rPr>
        <w:t>Администрации города</w:t>
      </w:r>
      <w:r w:rsidR="00026726" w:rsidRPr="00026726">
        <w:rPr>
          <w:color w:val="000000" w:themeColor="text1"/>
          <w:sz w:val="26"/>
          <w:szCs w:val="26"/>
        </w:rPr>
        <w:t xml:space="preserve"> Когалыма </w:t>
      </w:r>
      <w:r w:rsidR="005737E3">
        <w:rPr>
          <w:sz w:val="26"/>
          <w:szCs w:val="26"/>
        </w:rPr>
        <w:t>от 22.07.2025 №1625</w:t>
      </w:r>
      <w:r w:rsidRPr="00026726">
        <w:rPr>
          <w:color w:val="000000" w:themeColor="text1"/>
          <w:sz w:val="26"/>
          <w:szCs w:val="26"/>
        </w:rPr>
        <w:t xml:space="preserve">. Акты оценки готовности электросетевого комплекса </w:t>
      </w:r>
      <w:r w:rsidR="005737E3">
        <w:rPr>
          <w:sz w:val="26"/>
          <w:szCs w:val="26"/>
        </w:rPr>
        <w:t>ТСН СНТ, СОНТ, СПК, СНТ СН, НТСН, ДНТ</w:t>
      </w:r>
      <w:r w:rsidRPr="00026726">
        <w:rPr>
          <w:color w:val="000000" w:themeColor="text1"/>
          <w:sz w:val="26"/>
          <w:szCs w:val="26"/>
        </w:rPr>
        <w:t xml:space="preserve"> города Когалыма оформлены.</w:t>
      </w:r>
    </w:p>
    <w:p w14:paraId="48A8B7CD" w14:textId="0E10548B" w:rsidR="00397919" w:rsidRDefault="00397919" w:rsidP="00397919">
      <w:pPr>
        <w:rPr>
          <w:sz w:val="26"/>
          <w:szCs w:val="26"/>
        </w:rPr>
      </w:pPr>
    </w:p>
    <w:p w14:paraId="2388084D" w14:textId="2BC5181C" w:rsidR="00E42188" w:rsidRPr="00397919" w:rsidRDefault="00397919" w:rsidP="00397919">
      <w:pPr>
        <w:tabs>
          <w:tab w:val="left" w:pos="285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sectPr w:rsidR="00E42188" w:rsidRPr="00397919" w:rsidSect="004D53B5">
      <w:headerReference w:type="default" r:id="rId8"/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50B97042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2AE4">
          <w:rPr>
            <w:noProof/>
          </w:rPr>
          <w:t>1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mirrorMargins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26726"/>
    <w:rsid w:val="00054AEC"/>
    <w:rsid w:val="00065BCF"/>
    <w:rsid w:val="0006728E"/>
    <w:rsid w:val="000728E5"/>
    <w:rsid w:val="00082085"/>
    <w:rsid w:val="000B2FB4"/>
    <w:rsid w:val="000D4544"/>
    <w:rsid w:val="000D70ED"/>
    <w:rsid w:val="000F0569"/>
    <w:rsid w:val="000F7D69"/>
    <w:rsid w:val="00104B95"/>
    <w:rsid w:val="00123B3D"/>
    <w:rsid w:val="001438BB"/>
    <w:rsid w:val="00171A84"/>
    <w:rsid w:val="0017725A"/>
    <w:rsid w:val="0019092C"/>
    <w:rsid w:val="001B6CDD"/>
    <w:rsid w:val="001D08A2"/>
    <w:rsid w:val="001D0927"/>
    <w:rsid w:val="001E328E"/>
    <w:rsid w:val="00201088"/>
    <w:rsid w:val="00222E9F"/>
    <w:rsid w:val="00224BF8"/>
    <w:rsid w:val="002251BD"/>
    <w:rsid w:val="00233FF9"/>
    <w:rsid w:val="00242E5E"/>
    <w:rsid w:val="00255DE9"/>
    <w:rsid w:val="002568C8"/>
    <w:rsid w:val="00263EE9"/>
    <w:rsid w:val="002707E1"/>
    <w:rsid w:val="00270DAE"/>
    <w:rsid w:val="002766E0"/>
    <w:rsid w:val="00282A90"/>
    <w:rsid w:val="002B10AF"/>
    <w:rsid w:val="002B48E8"/>
    <w:rsid w:val="002B49A0"/>
    <w:rsid w:val="002D2235"/>
    <w:rsid w:val="002D5593"/>
    <w:rsid w:val="002D7B94"/>
    <w:rsid w:val="002E0A30"/>
    <w:rsid w:val="002E49EC"/>
    <w:rsid w:val="002F7936"/>
    <w:rsid w:val="00300D9B"/>
    <w:rsid w:val="00306041"/>
    <w:rsid w:val="00307E7F"/>
    <w:rsid w:val="00313DAF"/>
    <w:rsid w:val="003447F7"/>
    <w:rsid w:val="00350B30"/>
    <w:rsid w:val="00383844"/>
    <w:rsid w:val="00397919"/>
    <w:rsid w:val="003A6578"/>
    <w:rsid w:val="003C08E5"/>
    <w:rsid w:val="003C4039"/>
    <w:rsid w:val="003D6A0D"/>
    <w:rsid w:val="003F587E"/>
    <w:rsid w:val="0043438A"/>
    <w:rsid w:val="00437442"/>
    <w:rsid w:val="0045002F"/>
    <w:rsid w:val="004A2C93"/>
    <w:rsid w:val="004D53B5"/>
    <w:rsid w:val="004F33B1"/>
    <w:rsid w:val="004F6241"/>
    <w:rsid w:val="00501345"/>
    <w:rsid w:val="0054066E"/>
    <w:rsid w:val="00544806"/>
    <w:rsid w:val="005500E4"/>
    <w:rsid w:val="005737E3"/>
    <w:rsid w:val="005957A5"/>
    <w:rsid w:val="005D20C1"/>
    <w:rsid w:val="006015ED"/>
    <w:rsid w:val="0061752A"/>
    <w:rsid w:val="00625AA2"/>
    <w:rsid w:val="00631D8A"/>
    <w:rsid w:val="00635680"/>
    <w:rsid w:val="00636A2D"/>
    <w:rsid w:val="006429F8"/>
    <w:rsid w:val="006500A1"/>
    <w:rsid w:val="0065731C"/>
    <w:rsid w:val="00677300"/>
    <w:rsid w:val="006C47BC"/>
    <w:rsid w:val="006C5C04"/>
    <w:rsid w:val="006D2AE4"/>
    <w:rsid w:val="0070169A"/>
    <w:rsid w:val="00707673"/>
    <w:rsid w:val="007245D7"/>
    <w:rsid w:val="00733E2D"/>
    <w:rsid w:val="007357E9"/>
    <w:rsid w:val="00747B75"/>
    <w:rsid w:val="007832EA"/>
    <w:rsid w:val="007C24AA"/>
    <w:rsid w:val="007D1C62"/>
    <w:rsid w:val="007E28C2"/>
    <w:rsid w:val="007E78A1"/>
    <w:rsid w:val="007F5689"/>
    <w:rsid w:val="00820045"/>
    <w:rsid w:val="008329FC"/>
    <w:rsid w:val="00841319"/>
    <w:rsid w:val="00852A69"/>
    <w:rsid w:val="0086685A"/>
    <w:rsid w:val="00867427"/>
    <w:rsid w:val="00874F39"/>
    <w:rsid w:val="00877CE5"/>
    <w:rsid w:val="0088013C"/>
    <w:rsid w:val="00892BF3"/>
    <w:rsid w:val="008A4840"/>
    <w:rsid w:val="008B680E"/>
    <w:rsid w:val="008C0B7C"/>
    <w:rsid w:val="008C7E24"/>
    <w:rsid w:val="008D2DB3"/>
    <w:rsid w:val="008D68E8"/>
    <w:rsid w:val="0090064D"/>
    <w:rsid w:val="00901947"/>
    <w:rsid w:val="00916D41"/>
    <w:rsid w:val="009263FE"/>
    <w:rsid w:val="009327EA"/>
    <w:rsid w:val="00937F40"/>
    <w:rsid w:val="00952EC3"/>
    <w:rsid w:val="0098458C"/>
    <w:rsid w:val="00993E30"/>
    <w:rsid w:val="009C47D2"/>
    <w:rsid w:val="009D7AD7"/>
    <w:rsid w:val="00A039A3"/>
    <w:rsid w:val="00A14A41"/>
    <w:rsid w:val="00A160EC"/>
    <w:rsid w:val="00A564E7"/>
    <w:rsid w:val="00A6143D"/>
    <w:rsid w:val="00A63DD3"/>
    <w:rsid w:val="00A777C3"/>
    <w:rsid w:val="00A96FA6"/>
    <w:rsid w:val="00AA0AD1"/>
    <w:rsid w:val="00AC2582"/>
    <w:rsid w:val="00AD32A8"/>
    <w:rsid w:val="00AE3A79"/>
    <w:rsid w:val="00AE5B96"/>
    <w:rsid w:val="00AE66DF"/>
    <w:rsid w:val="00AE6CEC"/>
    <w:rsid w:val="00AF18C6"/>
    <w:rsid w:val="00AF33B2"/>
    <w:rsid w:val="00B112BE"/>
    <w:rsid w:val="00B141E0"/>
    <w:rsid w:val="00B229AD"/>
    <w:rsid w:val="00B22DDA"/>
    <w:rsid w:val="00B25576"/>
    <w:rsid w:val="00B336B3"/>
    <w:rsid w:val="00B44BE6"/>
    <w:rsid w:val="00B71C99"/>
    <w:rsid w:val="00BA6948"/>
    <w:rsid w:val="00BB1866"/>
    <w:rsid w:val="00BB6B76"/>
    <w:rsid w:val="00BC37E6"/>
    <w:rsid w:val="00BD0A14"/>
    <w:rsid w:val="00BE1644"/>
    <w:rsid w:val="00BE3451"/>
    <w:rsid w:val="00BF4FFE"/>
    <w:rsid w:val="00BF5EA6"/>
    <w:rsid w:val="00C27247"/>
    <w:rsid w:val="00C579F6"/>
    <w:rsid w:val="00C62BA1"/>
    <w:rsid w:val="00C700C4"/>
    <w:rsid w:val="00C700F3"/>
    <w:rsid w:val="00CA2C35"/>
    <w:rsid w:val="00CA4BE7"/>
    <w:rsid w:val="00CA7D78"/>
    <w:rsid w:val="00CB2627"/>
    <w:rsid w:val="00CC367F"/>
    <w:rsid w:val="00CF6B89"/>
    <w:rsid w:val="00D11D53"/>
    <w:rsid w:val="00D13481"/>
    <w:rsid w:val="00D32716"/>
    <w:rsid w:val="00D45F24"/>
    <w:rsid w:val="00D46BDD"/>
    <w:rsid w:val="00D52DB6"/>
    <w:rsid w:val="00D5489C"/>
    <w:rsid w:val="00D74396"/>
    <w:rsid w:val="00D751DF"/>
    <w:rsid w:val="00D779B8"/>
    <w:rsid w:val="00DA3B8C"/>
    <w:rsid w:val="00DC4E03"/>
    <w:rsid w:val="00DF7BA1"/>
    <w:rsid w:val="00E20A9E"/>
    <w:rsid w:val="00E23CC0"/>
    <w:rsid w:val="00E275C8"/>
    <w:rsid w:val="00E30008"/>
    <w:rsid w:val="00E42188"/>
    <w:rsid w:val="00E63D9E"/>
    <w:rsid w:val="00E651FA"/>
    <w:rsid w:val="00EB0126"/>
    <w:rsid w:val="00EB75CB"/>
    <w:rsid w:val="00EC17E6"/>
    <w:rsid w:val="00EC6177"/>
    <w:rsid w:val="00ED5C7C"/>
    <w:rsid w:val="00ED62A2"/>
    <w:rsid w:val="00ED680E"/>
    <w:rsid w:val="00ED7A6B"/>
    <w:rsid w:val="00EE539C"/>
    <w:rsid w:val="00F0356B"/>
    <w:rsid w:val="00F06198"/>
    <w:rsid w:val="00F361A4"/>
    <w:rsid w:val="00F44025"/>
    <w:rsid w:val="00F5080D"/>
    <w:rsid w:val="00F603C3"/>
    <w:rsid w:val="00F8542E"/>
    <w:rsid w:val="00F879EA"/>
    <w:rsid w:val="00FA5773"/>
    <w:rsid w:val="00FB426A"/>
    <w:rsid w:val="00FB5937"/>
    <w:rsid w:val="00FC687E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60871-16D7-4246-AD6B-76DF14E78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1638</Words>
  <Characters>9342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2025-10-10T10:57:00Z</dcterms:created>
  <dcterms:modified xsi:type="dcterms:W3CDTF">2025-10-10T10:57:00Z</dcterms:modified>
</cp:coreProperties>
</file>